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887" w:rsidRPr="005B29FA" w:rsidRDefault="00440887" w:rsidP="00440887">
      <w:pPr>
        <w:jc w:val="center"/>
        <w:rPr>
          <w:b/>
          <w:sz w:val="32"/>
          <w:szCs w:val="32"/>
        </w:rPr>
      </w:pPr>
      <w:r w:rsidRPr="005B29FA">
        <w:rPr>
          <w:b/>
          <w:sz w:val="32"/>
          <w:szCs w:val="32"/>
        </w:rPr>
        <w:t>Архангельская область</w:t>
      </w:r>
    </w:p>
    <w:p w:rsidR="00440887" w:rsidRPr="005B29FA" w:rsidRDefault="00440887" w:rsidP="00440887">
      <w:pPr>
        <w:jc w:val="center"/>
        <w:rPr>
          <w:b/>
          <w:sz w:val="32"/>
          <w:szCs w:val="32"/>
        </w:rPr>
      </w:pPr>
    </w:p>
    <w:p w:rsidR="00440887" w:rsidRPr="005B29FA" w:rsidRDefault="00440887" w:rsidP="00440887">
      <w:pPr>
        <w:jc w:val="center"/>
        <w:rPr>
          <w:b/>
          <w:sz w:val="32"/>
          <w:szCs w:val="32"/>
        </w:rPr>
      </w:pPr>
      <w:r w:rsidRPr="005B29FA">
        <w:rPr>
          <w:b/>
          <w:sz w:val="32"/>
          <w:szCs w:val="32"/>
        </w:rPr>
        <w:t>Муниципальное образование</w:t>
      </w:r>
    </w:p>
    <w:p w:rsidR="00440887" w:rsidRPr="005B29FA" w:rsidRDefault="00440887" w:rsidP="00440887">
      <w:pPr>
        <w:jc w:val="center"/>
        <w:rPr>
          <w:b/>
          <w:sz w:val="32"/>
          <w:szCs w:val="32"/>
        </w:rPr>
      </w:pPr>
      <w:r w:rsidRPr="005B29FA">
        <w:rPr>
          <w:b/>
          <w:sz w:val="32"/>
          <w:szCs w:val="32"/>
        </w:rPr>
        <w:t xml:space="preserve"> «Шенкурский муниципальный район»</w:t>
      </w:r>
    </w:p>
    <w:p w:rsidR="00440887" w:rsidRPr="005B29FA" w:rsidRDefault="00440887" w:rsidP="00440887">
      <w:pPr>
        <w:jc w:val="center"/>
        <w:rPr>
          <w:b/>
          <w:sz w:val="32"/>
          <w:szCs w:val="32"/>
        </w:rPr>
      </w:pPr>
    </w:p>
    <w:p w:rsidR="00440887" w:rsidRPr="005B29FA" w:rsidRDefault="00440887" w:rsidP="00440887">
      <w:pPr>
        <w:jc w:val="center"/>
        <w:rPr>
          <w:b/>
          <w:sz w:val="32"/>
          <w:szCs w:val="32"/>
        </w:rPr>
      </w:pPr>
      <w:r w:rsidRPr="005B29FA">
        <w:rPr>
          <w:b/>
          <w:sz w:val="32"/>
          <w:szCs w:val="32"/>
        </w:rPr>
        <w:t>Администрация муниципального образования</w:t>
      </w:r>
    </w:p>
    <w:p w:rsidR="00440887" w:rsidRPr="005B29FA" w:rsidRDefault="00440887" w:rsidP="00440887">
      <w:pPr>
        <w:jc w:val="center"/>
        <w:rPr>
          <w:b/>
          <w:sz w:val="32"/>
          <w:szCs w:val="32"/>
        </w:rPr>
      </w:pPr>
      <w:r w:rsidRPr="005B29FA">
        <w:rPr>
          <w:b/>
          <w:sz w:val="32"/>
          <w:szCs w:val="32"/>
        </w:rPr>
        <w:t>«Шенкурский муниципальный район»</w:t>
      </w:r>
    </w:p>
    <w:p w:rsidR="00440887" w:rsidRPr="005B29FA" w:rsidRDefault="00440887" w:rsidP="00440887">
      <w:pPr>
        <w:jc w:val="center"/>
        <w:rPr>
          <w:b/>
          <w:sz w:val="32"/>
          <w:szCs w:val="32"/>
        </w:rPr>
      </w:pPr>
    </w:p>
    <w:p w:rsidR="00440887" w:rsidRPr="005B29FA" w:rsidRDefault="00440887" w:rsidP="00440887">
      <w:pPr>
        <w:jc w:val="center"/>
        <w:rPr>
          <w:b/>
          <w:sz w:val="28"/>
          <w:szCs w:val="28"/>
        </w:rPr>
      </w:pPr>
      <w:proofErr w:type="gramStart"/>
      <w:r w:rsidRPr="005B29FA">
        <w:rPr>
          <w:b/>
          <w:sz w:val="28"/>
          <w:szCs w:val="28"/>
        </w:rPr>
        <w:t>П</w:t>
      </w:r>
      <w:proofErr w:type="gramEnd"/>
      <w:r w:rsidRPr="005B29FA">
        <w:rPr>
          <w:b/>
          <w:sz w:val="28"/>
          <w:szCs w:val="28"/>
        </w:rPr>
        <w:t xml:space="preserve"> О С Т А Н О В Л Е Н И Е</w:t>
      </w:r>
    </w:p>
    <w:p w:rsidR="00440887" w:rsidRPr="005B29FA" w:rsidRDefault="00440887" w:rsidP="00440887">
      <w:pPr>
        <w:rPr>
          <w:sz w:val="28"/>
          <w:szCs w:val="28"/>
        </w:rPr>
      </w:pPr>
      <w:r w:rsidRPr="005B29FA">
        <w:rPr>
          <w:sz w:val="28"/>
          <w:szCs w:val="28"/>
        </w:rPr>
        <w:t xml:space="preserve">         </w:t>
      </w:r>
    </w:p>
    <w:p w:rsidR="00440887" w:rsidRPr="00DC617A" w:rsidRDefault="00440887" w:rsidP="00440887">
      <w:pPr>
        <w:jc w:val="center"/>
        <w:rPr>
          <w:sz w:val="28"/>
          <w:szCs w:val="28"/>
        </w:rPr>
      </w:pPr>
      <w:r w:rsidRPr="00DC617A">
        <w:rPr>
          <w:sz w:val="28"/>
          <w:szCs w:val="28"/>
        </w:rPr>
        <w:t>«</w:t>
      </w:r>
      <w:r w:rsidR="00480F9F">
        <w:rPr>
          <w:sz w:val="28"/>
          <w:szCs w:val="28"/>
        </w:rPr>
        <w:t>05</w:t>
      </w:r>
      <w:r w:rsidRPr="00DC617A">
        <w:rPr>
          <w:sz w:val="28"/>
          <w:szCs w:val="28"/>
        </w:rPr>
        <w:t xml:space="preserve">» </w:t>
      </w:r>
      <w:r w:rsidR="00ED197C">
        <w:rPr>
          <w:sz w:val="28"/>
          <w:szCs w:val="28"/>
        </w:rPr>
        <w:t>ноя</w:t>
      </w:r>
      <w:r>
        <w:rPr>
          <w:sz w:val="28"/>
          <w:szCs w:val="28"/>
        </w:rPr>
        <w:t>бря</w:t>
      </w:r>
      <w:r w:rsidRPr="00DC617A">
        <w:rPr>
          <w:sz w:val="28"/>
          <w:szCs w:val="28"/>
        </w:rPr>
        <w:t xml:space="preserve"> 2019 года  № </w:t>
      </w:r>
      <w:r w:rsidR="00480F9F">
        <w:rPr>
          <w:sz w:val="28"/>
          <w:szCs w:val="28"/>
        </w:rPr>
        <w:t>669</w:t>
      </w:r>
      <w:r w:rsidRPr="00DC617A">
        <w:rPr>
          <w:sz w:val="28"/>
          <w:szCs w:val="28"/>
        </w:rPr>
        <w:t xml:space="preserve"> - па</w:t>
      </w:r>
    </w:p>
    <w:p w:rsidR="00440887" w:rsidRPr="00DC617A" w:rsidRDefault="00440887" w:rsidP="00440887">
      <w:pPr>
        <w:tabs>
          <w:tab w:val="left" w:pos="4125"/>
        </w:tabs>
        <w:rPr>
          <w:sz w:val="28"/>
          <w:szCs w:val="28"/>
        </w:rPr>
      </w:pPr>
      <w:r w:rsidRPr="00DC617A">
        <w:rPr>
          <w:sz w:val="28"/>
          <w:szCs w:val="28"/>
        </w:rPr>
        <w:tab/>
      </w:r>
    </w:p>
    <w:p w:rsidR="00440887" w:rsidRPr="00DC617A" w:rsidRDefault="00440887" w:rsidP="00440887">
      <w:pPr>
        <w:tabs>
          <w:tab w:val="left" w:pos="4125"/>
        </w:tabs>
        <w:jc w:val="center"/>
        <w:rPr>
          <w:sz w:val="28"/>
          <w:szCs w:val="28"/>
        </w:rPr>
      </w:pPr>
      <w:r w:rsidRPr="00DC617A">
        <w:rPr>
          <w:sz w:val="28"/>
          <w:szCs w:val="28"/>
        </w:rPr>
        <w:t>г. Шенкурск</w:t>
      </w:r>
    </w:p>
    <w:p w:rsidR="00440887" w:rsidRPr="00755C5F" w:rsidRDefault="00440887" w:rsidP="00440887">
      <w:pPr>
        <w:tabs>
          <w:tab w:val="left" w:pos="4125"/>
        </w:tabs>
        <w:jc w:val="center"/>
        <w:rPr>
          <w:sz w:val="27"/>
          <w:szCs w:val="27"/>
        </w:rPr>
      </w:pPr>
    </w:p>
    <w:p w:rsidR="00440887" w:rsidRPr="008D2606" w:rsidRDefault="00440887" w:rsidP="00440887">
      <w:pPr>
        <w:pStyle w:val="5"/>
        <w:spacing w:before="0" w:after="0" w:line="240" w:lineRule="auto"/>
        <w:ind w:left="23" w:right="23" w:firstLine="709"/>
        <w:jc w:val="both"/>
        <w:rPr>
          <w:rFonts w:eastAsia="Times New Roman"/>
          <w:b/>
          <w:bCs/>
          <w:kern w:val="36"/>
          <w:lang w:eastAsia="ru-RU"/>
        </w:rPr>
      </w:pPr>
      <w:r w:rsidRPr="008D2606">
        <w:rPr>
          <w:b/>
        </w:rPr>
        <w:t>О внесении изменений в постановление администрации МО «Шенкурский муниципальный район» от 13.10.2017 № 956-па «</w:t>
      </w:r>
      <w:r w:rsidRPr="008D2606">
        <w:rPr>
          <w:rFonts w:eastAsia="Times New Roman"/>
          <w:b/>
          <w:bCs/>
          <w:kern w:val="36"/>
          <w:lang w:eastAsia="ru-RU"/>
        </w:rPr>
        <w:t>Об утверждении муниципальной программы МО «Шенкурский муниципальный район» «Формирование современной городской среды МО «Шенкурский муниципальный район» на 2018-2024 годы»</w:t>
      </w:r>
    </w:p>
    <w:p w:rsidR="00440887" w:rsidRPr="008D2606" w:rsidRDefault="00440887" w:rsidP="00440887">
      <w:pPr>
        <w:tabs>
          <w:tab w:val="left" w:pos="4125"/>
        </w:tabs>
        <w:jc w:val="both"/>
        <w:rPr>
          <w:sz w:val="27"/>
          <w:szCs w:val="27"/>
        </w:rPr>
      </w:pPr>
    </w:p>
    <w:p w:rsidR="00440887" w:rsidRPr="008D2606" w:rsidRDefault="00440887" w:rsidP="00440887">
      <w:pPr>
        <w:pStyle w:val="Default"/>
        <w:ind w:firstLine="708"/>
        <w:jc w:val="both"/>
        <w:rPr>
          <w:b/>
          <w:sz w:val="27"/>
          <w:szCs w:val="27"/>
        </w:rPr>
      </w:pPr>
      <w:r w:rsidRPr="008D2606">
        <w:rPr>
          <w:sz w:val="27"/>
          <w:szCs w:val="27"/>
        </w:rPr>
        <w:t>В соответствии с Порядком разработки и реализации муниципальных программ МО «Шенкурский муниципальный район» и МО «</w:t>
      </w:r>
      <w:proofErr w:type="spellStart"/>
      <w:r w:rsidRPr="008D2606">
        <w:rPr>
          <w:sz w:val="27"/>
          <w:szCs w:val="27"/>
        </w:rPr>
        <w:t>Шенкурское</w:t>
      </w:r>
      <w:proofErr w:type="spellEnd"/>
      <w:r w:rsidRPr="008D2606">
        <w:rPr>
          <w:sz w:val="27"/>
          <w:szCs w:val="27"/>
        </w:rPr>
        <w:t xml:space="preserve">», утвержденным постановлением администрации  МО «Шенкурский муниципальный район» от 29.12.2016 №1185-па, администрация МО «Шенкурский муниципальный район» </w:t>
      </w:r>
      <w:proofErr w:type="spellStart"/>
      <w:proofErr w:type="gramStart"/>
      <w:r w:rsidRPr="008D2606">
        <w:rPr>
          <w:b/>
          <w:sz w:val="27"/>
          <w:szCs w:val="27"/>
        </w:rPr>
        <w:t>п</w:t>
      </w:r>
      <w:proofErr w:type="spellEnd"/>
      <w:proofErr w:type="gramEnd"/>
      <w:r w:rsidRPr="008D2606">
        <w:rPr>
          <w:b/>
          <w:sz w:val="27"/>
          <w:szCs w:val="27"/>
        </w:rPr>
        <w:t xml:space="preserve"> о с т а </w:t>
      </w:r>
      <w:proofErr w:type="spellStart"/>
      <w:r w:rsidRPr="008D2606">
        <w:rPr>
          <w:b/>
          <w:sz w:val="27"/>
          <w:szCs w:val="27"/>
        </w:rPr>
        <w:t>н</w:t>
      </w:r>
      <w:proofErr w:type="spellEnd"/>
      <w:r w:rsidRPr="008D2606">
        <w:rPr>
          <w:b/>
          <w:sz w:val="27"/>
          <w:szCs w:val="27"/>
        </w:rPr>
        <w:t xml:space="preserve"> о в л я е т:</w:t>
      </w:r>
    </w:p>
    <w:p w:rsidR="00440887" w:rsidRPr="008D2606" w:rsidRDefault="00440887" w:rsidP="00440887">
      <w:pPr>
        <w:ind w:firstLine="709"/>
        <w:jc w:val="both"/>
        <w:rPr>
          <w:sz w:val="27"/>
          <w:szCs w:val="27"/>
        </w:rPr>
      </w:pPr>
    </w:p>
    <w:p w:rsidR="00440887" w:rsidRPr="008D2606" w:rsidRDefault="00440887" w:rsidP="00440887">
      <w:pPr>
        <w:ind w:firstLine="709"/>
        <w:jc w:val="both"/>
        <w:rPr>
          <w:sz w:val="27"/>
          <w:szCs w:val="27"/>
        </w:rPr>
      </w:pPr>
      <w:r w:rsidRPr="008D2606">
        <w:rPr>
          <w:sz w:val="27"/>
          <w:szCs w:val="27"/>
        </w:rPr>
        <w:t>1.</w:t>
      </w:r>
      <w:r w:rsidRPr="008D2606">
        <w:rPr>
          <w:sz w:val="27"/>
          <w:szCs w:val="27"/>
        </w:rPr>
        <w:tab/>
        <w:t>В муниципальную программу МО «Шенкурский муниципальный район» «Формирование современной городской среды МО «Шенкурский муниципальный район» на 2018-2024 годы», утвержденную постановлением администрации МО «Шенкурский муниципальный район от 13.10.2017 № 956-па, внести следующие изменения:</w:t>
      </w:r>
    </w:p>
    <w:p w:rsidR="00440887" w:rsidRPr="008D2606" w:rsidRDefault="00440887" w:rsidP="00440887">
      <w:pPr>
        <w:jc w:val="both"/>
        <w:rPr>
          <w:sz w:val="27"/>
          <w:szCs w:val="27"/>
        </w:rPr>
      </w:pPr>
      <w:r w:rsidRPr="008D2606">
        <w:rPr>
          <w:sz w:val="27"/>
          <w:szCs w:val="27"/>
        </w:rPr>
        <w:tab/>
        <w:t xml:space="preserve">1.1. </w:t>
      </w:r>
      <w:r w:rsidR="005A5E47">
        <w:rPr>
          <w:sz w:val="27"/>
          <w:szCs w:val="27"/>
        </w:rPr>
        <w:t>Позицию, касающуюся объем</w:t>
      </w:r>
      <w:r w:rsidR="00E365BB">
        <w:rPr>
          <w:sz w:val="27"/>
          <w:szCs w:val="27"/>
        </w:rPr>
        <w:t>а</w:t>
      </w:r>
      <w:r w:rsidR="005A5E47">
        <w:rPr>
          <w:sz w:val="27"/>
          <w:szCs w:val="27"/>
        </w:rPr>
        <w:t xml:space="preserve"> и источников финансирования муниципальной </w:t>
      </w:r>
      <w:r w:rsidRPr="008D2606">
        <w:rPr>
          <w:sz w:val="27"/>
          <w:szCs w:val="27"/>
        </w:rPr>
        <w:t>программы</w:t>
      </w:r>
      <w:r w:rsidR="005A5E47">
        <w:rPr>
          <w:sz w:val="27"/>
          <w:szCs w:val="27"/>
        </w:rPr>
        <w:t xml:space="preserve">, паспорта муниципальной программы </w:t>
      </w:r>
      <w:r w:rsidRPr="008D2606">
        <w:rPr>
          <w:sz w:val="27"/>
          <w:szCs w:val="27"/>
        </w:rPr>
        <w:t>изложить в следующей редакции:</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3"/>
        <w:gridCol w:w="6804"/>
      </w:tblGrid>
      <w:tr w:rsidR="00440887" w:rsidRPr="008D2606" w:rsidTr="008D2606">
        <w:trPr>
          <w:trHeight w:val="810"/>
        </w:trPr>
        <w:tc>
          <w:tcPr>
            <w:tcW w:w="2693" w:type="dxa"/>
            <w:tcBorders>
              <w:top w:val="single" w:sz="4" w:space="0" w:color="auto"/>
              <w:left w:val="single" w:sz="4" w:space="0" w:color="auto"/>
              <w:bottom w:val="single" w:sz="4" w:space="0" w:color="auto"/>
              <w:right w:val="single" w:sz="4" w:space="0" w:color="auto"/>
            </w:tcBorders>
          </w:tcPr>
          <w:p w:rsidR="00440887" w:rsidRPr="008D2606" w:rsidRDefault="00E365BB" w:rsidP="008D2606">
            <w:pPr>
              <w:rPr>
                <w:sz w:val="27"/>
                <w:szCs w:val="27"/>
              </w:rPr>
            </w:pPr>
            <w:r>
              <w:rPr>
                <w:sz w:val="27"/>
                <w:szCs w:val="27"/>
              </w:rPr>
              <w:t>«</w:t>
            </w:r>
            <w:r w:rsidR="00440887" w:rsidRPr="008D2606">
              <w:rPr>
                <w:sz w:val="27"/>
                <w:szCs w:val="27"/>
              </w:rPr>
              <w:t>Объемы и источники финансирования муниципальной программы</w:t>
            </w:r>
          </w:p>
        </w:tc>
        <w:tc>
          <w:tcPr>
            <w:tcW w:w="6804" w:type="dxa"/>
            <w:tcBorders>
              <w:top w:val="single" w:sz="4" w:space="0" w:color="auto"/>
              <w:left w:val="single" w:sz="4" w:space="0" w:color="auto"/>
              <w:bottom w:val="single" w:sz="4" w:space="0" w:color="auto"/>
              <w:right w:val="single" w:sz="4" w:space="0" w:color="auto"/>
            </w:tcBorders>
          </w:tcPr>
          <w:p w:rsidR="00440887" w:rsidRPr="008D2606" w:rsidRDefault="00440887" w:rsidP="008D2606">
            <w:pPr>
              <w:rPr>
                <w:sz w:val="27"/>
                <w:szCs w:val="27"/>
              </w:rPr>
            </w:pPr>
            <w:r w:rsidRPr="008D2606">
              <w:rPr>
                <w:sz w:val="27"/>
                <w:szCs w:val="27"/>
              </w:rPr>
              <w:t xml:space="preserve">общий объем финансирования  муниципальной программы составляет </w:t>
            </w:r>
            <w:r w:rsidRPr="008D2606">
              <w:rPr>
                <w:color w:val="000000"/>
                <w:sz w:val="27"/>
                <w:szCs w:val="27"/>
              </w:rPr>
              <w:t>243631,</w:t>
            </w:r>
            <w:r w:rsidR="00B11595">
              <w:rPr>
                <w:color w:val="000000"/>
                <w:sz w:val="27"/>
                <w:szCs w:val="27"/>
              </w:rPr>
              <w:t>1</w:t>
            </w:r>
            <w:r w:rsidR="00707591">
              <w:rPr>
                <w:color w:val="000000"/>
                <w:sz w:val="27"/>
                <w:szCs w:val="27"/>
              </w:rPr>
              <w:t>6</w:t>
            </w:r>
            <w:r w:rsidR="00B11595">
              <w:rPr>
                <w:color w:val="000000"/>
                <w:sz w:val="27"/>
                <w:szCs w:val="27"/>
              </w:rPr>
              <w:t>35</w:t>
            </w:r>
            <w:r w:rsidR="00D60C54">
              <w:rPr>
                <w:color w:val="000000"/>
                <w:sz w:val="27"/>
                <w:szCs w:val="27"/>
              </w:rPr>
              <w:t>3</w:t>
            </w:r>
            <w:r w:rsidRPr="008D2606">
              <w:rPr>
                <w:sz w:val="27"/>
                <w:szCs w:val="27"/>
              </w:rPr>
              <w:t xml:space="preserve"> тыс. рублей, в том числе:</w:t>
            </w:r>
          </w:p>
          <w:p w:rsidR="00440887" w:rsidRPr="008D2606" w:rsidRDefault="00440887" w:rsidP="008D2606">
            <w:pPr>
              <w:rPr>
                <w:sz w:val="27"/>
                <w:szCs w:val="27"/>
              </w:rPr>
            </w:pPr>
            <w:r w:rsidRPr="008D2606">
              <w:rPr>
                <w:sz w:val="27"/>
                <w:szCs w:val="27"/>
              </w:rPr>
              <w:t>средства областного бюджета –</w:t>
            </w:r>
            <w:r w:rsidRPr="008D2606">
              <w:rPr>
                <w:color w:val="000000"/>
                <w:sz w:val="27"/>
                <w:szCs w:val="27"/>
              </w:rPr>
              <w:t>221166,6609</w:t>
            </w:r>
            <w:r w:rsidR="00D60C54">
              <w:rPr>
                <w:color w:val="000000"/>
                <w:sz w:val="27"/>
                <w:szCs w:val="27"/>
              </w:rPr>
              <w:t>4</w:t>
            </w:r>
            <w:r w:rsidRPr="008D2606">
              <w:rPr>
                <w:sz w:val="27"/>
                <w:szCs w:val="27"/>
              </w:rPr>
              <w:t xml:space="preserve"> тыс. рублей;</w:t>
            </w:r>
          </w:p>
          <w:p w:rsidR="00440887" w:rsidRPr="008D2606" w:rsidRDefault="00440887" w:rsidP="008D2606">
            <w:pPr>
              <w:rPr>
                <w:sz w:val="27"/>
                <w:szCs w:val="27"/>
              </w:rPr>
            </w:pPr>
            <w:r w:rsidRPr="008D2606">
              <w:rPr>
                <w:sz w:val="27"/>
                <w:szCs w:val="27"/>
              </w:rPr>
              <w:t xml:space="preserve">средства районного бюджета – </w:t>
            </w:r>
            <w:r w:rsidRPr="008D2606">
              <w:rPr>
                <w:color w:val="000000"/>
                <w:sz w:val="27"/>
                <w:szCs w:val="27"/>
              </w:rPr>
              <w:t>22457,3</w:t>
            </w:r>
            <w:r w:rsidR="00707591">
              <w:rPr>
                <w:color w:val="000000"/>
                <w:sz w:val="27"/>
                <w:szCs w:val="27"/>
              </w:rPr>
              <w:t>9</w:t>
            </w:r>
            <w:r w:rsidR="00B11595">
              <w:rPr>
                <w:color w:val="000000"/>
                <w:sz w:val="27"/>
                <w:szCs w:val="27"/>
              </w:rPr>
              <w:t>119</w:t>
            </w:r>
            <w:r w:rsidRPr="008D2606">
              <w:rPr>
                <w:color w:val="000000"/>
                <w:sz w:val="27"/>
                <w:szCs w:val="27"/>
              </w:rPr>
              <w:t xml:space="preserve"> </w:t>
            </w:r>
            <w:r w:rsidRPr="008D2606">
              <w:rPr>
                <w:sz w:val="27"/>
                <w:szCs w:val="27"/>
              </w:rPr>
              <w:t>тыс. рублей;</w:t>
            </w:r>
          </w:p>
          <w:p w:rsidR="00440887" w:rsidRPr="008D2606" w:rsidRDefault="00440887" w:rsidP="00E74C9E">
            <w:pPr>
              <w:rPr>
                <w:sz w:val="27"/>
                <w:szCs w:val="27"/>
              </w:rPr>
            </w:pPr>
            <w:r w:rsidRPr="008D2606">
              <w:rPr>
                <w:sz w:val="27"/>
                <w:szCs w:val="27"/>
              </w:rPr>
              <w:t>внебюджетные средства – 7,1114 тыс. рублей</w:t>
            </w:r>
            <w:proofErr w:type="gramStart"/>
            <w:r w:rsidR="00E365BB">
              <w:rPr>
                <w:sz w:val="27"/>
                <w:szCs w:val="27"/>
              </w:rPr>
              <w:t>.»</w:t>
            </w:r>
            <w:proofErr w:type="gramEnd"/>
          </w:p>
        </w:tc>
      </w:tr>
    </w:tbl>
    <w:p w:rsidR="00440887" w:rsidRPr="008D2606" w:rsidRDefault="00090A3C" w:rsidP="00440887">
      <w:pPr>
        <w:jc w:val="both"/>
        <w:rPr>
          <w:sz w:val="27"/>
          <w:szCs w:val="27"/>
        </w:rPr>
      </w:pPr>
      <w:r w:rsidRPr="008D2606">
        <w:rPr>
          <w:sz w:val="27"/>
          <w:szCs w:val="27"/>
        </w:rPr>
        <w:tab/>
      </w:r>
      <w:r w:rsidR="00440887" w:rsidRPr="008D2606">
        <w:rPr>
          <w:sz w:val="27"/>
          <w:szCs w:val="27"/>
        </w:rPr>
        <w:t xml:space="preserve">1.2. В паспорте подпрограммы № 1 </w:t>
      </w:r>
      <w:r w:rsidR="005A5E47">
        <w:rPr>
          <w:sz w:val="27"/>
          <w:szCs w:val="27"/>
        </w:rPr>
        <w:t>позицию, касающуюся объема и источников финансирования муниципальной подпрограммы</w:t>
      </w:r>
      <w:r w:rsidR="00440887" w:rsidRPr="008D2606">
        <w:rPr>
          <w:sz w:val="27"/>
          <w:szCs w:val="27"/>
        </w:rPr>
        <w:t xml:space="preserve"> изложить в следующей редакции:</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5"/>
        <w:gridCol w:w="6946"/>
      </w:tblGrid>
      <w:tr w:rsidR="00440887" w:rsidRPr="008D2606" w:rsidTr="008D2606">
        <w:trPr>
          <w:trHeight w:val="810"/>
        </w:trPr>
        <w:tc>
          <w:tcPr>
            <w:tcW w:w="2835" w:type="dxa"/>
            <w:tcBorders>
              <w:top w:val="single" w:sz="4" w:space="0" w:color="auto"/>
              <w:left w:val="single" w:sz="4" w:space="0" w:color="auto"/>
              <w:bottom w:val="single" w:sz="4" w:space="0" w:color="auto"/>
              <w:right w:val="single" w:sz="4" w:space="0" w:color="auto"/>
            </w:tcBorders>
          </w:tcPr>
          <w:p w:rsidR="00440887" w:rsidRPr="008D2606" w:rsidRDefault="00E365BB" w:rsidP="008D2606">
            <w:pPr>
              <w:rPr>
                <w:sz w:val="27"/>
                <w:szCs w:val="27"/>
              </w:rPr>
            </w:pPr>
            <w:r>
              <w:rPr>
                <w:sz w:val="27"/>
                <w:szCs w:val="27"/>
              </w:rPr>
              <w:lastRenderedPageBreak/>
              <w:t>«</w:t>
            </w:r>
            <w:r w:rsidR="00440887" w:rsidRPr="008D2606">
              <w:rPr>
                <w:sz w:val="27"/>
                <w:szCs w:val="27"/>
              </w:rPr>
              <w:t>Объемы и источники финансирования муниципальной подпрограммы</w:t>
            </w:r>
          </w:p>
        </w:tc>
        <w:tc>
          <w:tcPr>
            <w:tcW w:w="6946" w:type="dxa"/>
            <w:tcBorders>
              <w:top w:val="single" w:sz="4" w:space="0" w:color="auto"/>
              <w:left w:val="single" w:sz="4" w:space="0" w:color="auto"/>
              <w:bottom w:val="single" w:sz="4" w:space="0" w:color="auto"/>
              <w:right w:val="single" w:sz="4" w:space="0" w:color="auto"/>
            </w:tcBorders>
          </w:tcPr>
          <w:p w:rsidR="00440887" w:rsidRPr="008D2606" w:rsidRDefault="00440887" w:rsidP="008D2606">
            <w:pPr>
              <w:rPr>
                <w:sz w:val="27"/>
                <w:szCs w:val="27"/>
              </w:rPr>
            </w:pPr>
            <w:r w:rsidRPr="008D2606">
              <w:rPr>
                <w:sz w:val="27"/>
                <w:szCs w:val="27"/>
              </w:rPr>
              <w:t xml:space="preserve">общий объем финансирования  подпрограммы № 1 составляет </w:t>
            </w:r>
            <w:r w:rsidR="005E6DBE" w:rsidRPr="008D2606">
              <w:rPr>
                <w:color w:val="000000"/>
                <w:sz w:val="27"/>
                <w:szCs w:val="27"/>
              </w:rPr>
              <w:t>241194,</w:t>
            </w:r>
            <w:r w:rsidR="00304D50">
              <w:rPr>
                <w:color w:val="000000"/>
                <w:sz w:val="27"/>
                <w:szCs w:val="27"/>
              </w:rPr>
              <w:t>53</w:t>
            </w:r>
            <w:r w:rsidR="00B11595">
              <w:rPr>
                <w:color w:val="000000"/>
                <w:sz w:val="27"/>
                <w:szCs w:val="27"/>
              </w:rPr>
              <w:t>85</w:t>
            </w:r>
            <w:r w:rsidR="00D60C54">
              <w:rPr>
                <w:color w:val="000000"/>
                <w:sz w:val="27"/>
                <w:szCs w:val="27"/>
              </w:rPr>
              <w:t>3</w:t>
            </w:r>
            <w:r w:rsidR="005E6DBE" w:rsidRPr="008D2606">
              <w:rPr>
                <w:color w:val="000000"/>
                <w:sz w:val="27"/>
                <w:szCs w:val="27"/>
              </w:rPr>
              <w:t xml:space="preserve"> </w:t>
            </w:r>
            <w:r w:rsidRPr="008D2606">
              <w:rPr>
                <w:sz w:val="27"/>
                <w:szCs w:val="27"/>
              </w:rPr>
              <w:t>тыс. рублей, в том числе:</w:t>
            </w:r>
          </w:p>
          <w:p w:rsidR="00440887" w:rsidRPr="008D2606" w:rsidRDefault="00440887" w:rsidP="008D2606">
            <w:pPr>
              <w:rPr>
                <w:color w:val="000000"/>
                <w:sz w:val="27"/>
                <w:szCs w:val="27"/>
              </w:rPr>
            </w:pPr>
            <w:r w:rsidRPr="008D2606">
              <w:rPr>
                <w:sz w:val="27"/>
                <w:szCs w:val="27"/>
              </w:rPr>
              <w:t>средства областного бюджета –</w:t>
            </w:r>
            <w:r w:rsidR="00B11595">
              <w:rPr>
                <w:color w:val="000000"/>
                <w:sz w:val="27"/>
                <w:szCs w:val="27"/>
              </w:rPr>
              <w:t>219830,9609</w:t>
            </w:r>
            <w:r w:rsidR="00D60C54">
              <w:rPr>
                <w:color w:val="000000"/>
                <w:sz w:val="27"/>
                <w:szCs w:val="27"/>
              </w:rPr>
              <w:t>4</w:t>
            </w:r>
            <w:r w:rsidR="005E6DBE" w:rsidRPr="008D2606">
              <w:rPr>
                <w:color w:val="000000"/>
                <w:sz w:val="27"/>
                <w:szCs w:val="27"/>
              </w:rPr>
              <w:t xml:space="preserve"> </w:t>
            </w:r>
            <w:r w:rsidRPr="008D2606">
              <w:rPr>
                <w:sz w:val="27"/>
                <w:szCs w:val="27"/>
              </w:rPr>
              <w:t xml:space="preserve">тыс. </w:t>
            </w:r>
            <w:r w:rsidR="005E6DBE" w:rsidRPr="008D2606">
              <w:rPr>
                <w:sz w:val="27"/>
                <w:szCs w:val="27"/>
              </w:rPr>
              <w:t>рублей;</w:t>
            </w:r>
          </w:p>
          <w:p w:rsidR="00440887" w:rsidRPr="008D2606" w:rsidRDefault="00440887" w:rsidP="008D2606">
            <w:pPr>
              <w:rPr>
                <w:sz w:val="27"/>
                <w:szCs w:val="27"/>
              </w:rPr>
            </w:pPr>
            <w:r w:rsidRPr="008D2606">
              <w:rPr>
                <w:sz w:val="27"/>
                <w:szCs w:val="27"/>
              </w:rPr>
              <w:t xml:space="preserve">средства районного бюджета – </w:t>
            </w:r>
            <w:r w:rsidR="00B11595">
              <w:rPr>
                <w:color w:val="000000"/>
                <w:sz w:val="27"/>
                <w:szCs w:val="27"/>
              </w:rPr>
              <w:t>21356,4</w:t>
            </w:r>
            <w:r w:rsidR="00304D50">
              <w:rPr>
                <w:color w:val="000000"/>
                <w:sz w:val="27"/>
                <w:szCs w:val="27"/>
              </w:rPr>
              <w:t>6</w:t>
            </w:r>
            <w:r w:rsidR="00B11595">
              <w:rPr>
                <w:color w:val="000000"/>
                <w:sz w:val="27"/>
                <w:szCs w:val="27"/>
              </w:rPr>
              <w:t>619</w:t>
            </w:r>
            <w:r w:rsidR="005E6DBE" w:rsidRPr="008D2606">
              <w:rPr>
                <w:color w:val="000000"/>
                <w:sz w:val="27"/>
                <w:szCs w:val="27"/>
              </w:rPr>
              <w:t xml:space="preserve"> </w:t>
            </w:r>
            <w:r w:rsidRPr="008D2606">
              <w:rPr>
                <w:sz w:val="27"/>
                <w:szCs w:val="27"/>
              </w:rPr>
              <w:t>тыс. рублей;</w:t>
            </w:r>
          </w:p>
          <w:p w:rsidR="00440887" w:rsidRPr="008D2606" w:rsidRDefault="00440887" w:rsidP="008D2606">
            <w:pPr>
              <w:rPr>
                <w:sz w:val="27"/>
                <w:szCs w:val="27"/>
              </w:rPr>
            </w:pPr>
            <w:r w:rsidRPr="008D2606">
              <w:rPr>
                <w:sz w:val="27"/>
                <w:szCs w:val="27"/>
              </w:rPr>
              <w:t>внебюджетные средства – 7,1114 тыс. рублей</w:t>
            </w:r>
            <w:proofErr w:type="gramStart"/>
            <w:r w:rsidRPr="008D2606">
              <w:rPr>
                <w:sz w:val="27"/>
                <w:szCs w:val="27"/>
              </w:rPr>
              <w:t>;</w:t>
            </w:r>
            <w:r w:rsidR="00E365BB">
              <w:rPr>
                <w:sz w:val="27"/>
                <w:szCs w:val="27"/>
              </w:rPr>
              <w:t>»</w:t>
            </w:r>
            <w:proofErr w:type="gramEnd"/>
          </w:p>
          <w:p w:rsidR="00440887" w:rsidRPr="008D2606" w:rsidRDefault="00440887" w:rsidP="008D2606">
            <w:pPr>
              <w:rPr>
                <w:sz w:val="27"/>
                <w:szCs w:val="27"/>
              </w:rPr>
            </w:pPr>
          </w:p>
        </w:tc>
      </w:tr>
    </w:tbl>
    <w:p w:rsidR="00E74C9E" w:rsidRPr="008D2606" w:rsidRDefault="00D2236A" w:rsidP="00D2236A">
      <w:pPr>
        <w:pStyle w:val="ConsPlusNormal"/>
        <w:tabs>
          <w:tab w:val="left" w:pos="1134"/>
        </w:tabs>
        <w:ind w:right="-2" w:firstLine="709"/>
        <w:jc w:val="both"/>
        <w:rPr>
          <w:rFonts w:ascii="Times New Roman" w:hAnsi="Times New Roman" w:cs="Times New Roman"/>
          <w:color w:val="000000"/>
          <w:sz w:val="27"/>
          <w:szCs w:val="27"/>
        </w:rPr>
      </w:pPr>
      <w:r w:rsidRPr="008D2606">
        <w:rPr>
          <w:rFonts w:ascii="Times New Roman" w:hAnsi="Times New Roman" w:cs="Times New Roman"/>
          <w:color w:val="000000"/>
          <w:sz w:val="27"/>
          <w:szCs w:val="27"/>
        </w:rPr>
        <w:t xml:space="preserve">1.3. </w:t>
      </w:r>
      <w:r w:rsidR="008D2606" w:rsidRPr="008D2606">
        <w:rPr>
          <w:rFonts w:ascii="Times New Roman" w:hAnsi="Times New Roman" w:cs="Times New Roman"/>
          <w:color w:val="000000"/>
          <w:sz w:val="27"/>
          <w:szCs w:val="27"/>
        </w:rPr>
        <w:t>Р</w:t>
      </w:r>
      <w:r w:rsidR="00E74C9E" w:rsidRPr="008D2606">
        <w:rPr>
          <w:rFonts w:ascii="Times New Roman" w:hAnsi="Times New Roman" w:cs="Times New Roman"/>
          <w:color w:val="000000"/>
          <w:sz w:val="27"/>
          <w:szCs w:val="27"/>
        </w:rPr>
        <w:t xml:space="preserve">аздел 2.3. </w:t>
      </w:r>
      <w:r w:rsidR="00991C2A">
        <w:rPr>
          <w:rFonts w:ascii="Times New Roman" w:hAnsi="Times New Roman" w:cs="Times New Roman"/>
          <w:color w:val="000000"/>
          <w:sz w:val="27"/>
          <w:szCs w:val="27"/>
        </w:rPr>
        <w:t>главы</w:t>
      </w:r>
      <w:r w:rsidR="00E74C9E" w:rsidRPr="008D2606">
        <w:rPr>
          <w:rFonts w:ascii="Times New Roman" w:hAnsi="Times New Roman" w:cs="Times New Roman"/>
          <w:color w:val="000000"/>
          <w:sz w:val="27"/>
          <w:szCs w:val="27"/>
        </w:rPr>
        <w:t xml:space="preserve"> </w:t>
      </w:r>
      <w:r w:rsidR="00E74C9E" w:rsidRPr="008D2606">
        <w:rPr>
          <w:rFonts w:ascii="Times New Roman" w:hAnsi="Times New Roman" w:cs="Times New Roman"/>
          <w:color w:val="000000"/>
          <w:sz w:val="27"/>
          <w:szCs w:val="27"/>
          <w:lang w:val="en-US"/>
        </w:rPr>
        <w:t>II</w:t>
      </w:r>
      <w:r w:rsidR="00E74C9E" w:rsidRPr="008D2606">
        <w:rPr>
          <w:rFonts w:ascii="Times New Roman" w:hAnsi="Times New Roman" w:cs="Times New Roman"/>
          <w:color w:val="000000"/>
          <w:sz w:val="27"/>
          <w:szCs w:val="27"/>
        </w:rPr>
        <w:t xml:space="preserve"> муниципальной программы</w:t>
      </w:r>
      <w:r w:rsidR="008D2606" w:rsidRPr="008D2606">
        <w:rPr>
          <w:rFonts w:ascii="Times New Roman" w:hAnsi="Times New Roman" w:cs="Times New Roman"/>
          <w:color w:val="000000"/>
          <w:sz w:val="27"/>
          <w:szCs w:val="27"/>
        </w:rPr>
        <w:t xml:space="preserve"> изложить в </w:t>
      </w:r>
      <w:r w:rsidR="005A5E47">
        <w:rPr>
          <w:rFonts w:ascii="Times New Roman" w:hAnsi="Times New Roman" w:cs="Times New Roman"/>
          <w:color w:val="000000"/>
          <w:sz w:val="27"/>
          <w:szCs w:val="27"/>
        </w:rPr>
        <w:t>следующей</w:t>
      </w:r>
      <w:r w:rsidR="008D2606" w:rsidRPr="008D2606">
        <w:rPr>
          <w:rFonts w:ascii="Times New Roman" w:hAnsi="Times New Roman" w:cs="Times New Roman"/>
          <w:color w:val="000000"/>
          <w:sz w:val="27"/>
          <w:szCs w:val="27"/>
        </w:rPr>
        <w:t xml:space="preserve"> редакции:</w:t>
      </w:r>
    </w:p>
    <w:p w:rsidR="008D2606" w:rsidRPr="008D2606" w:rsidRDefault="008D2606" w:rsidP="008D2606">
      <w:pPr>
        <w:ind w:left="360"/>
        <w:jc w:val="center"/>
        <w:outlineLvl w:val="1"/>
        <w:rPr>
          <w:sz w:val="27"/>
          <w:szCs w:val="27"/>
        </w:rPr>
      </w:pPr>
      <w:r w:rsidRPr="008D2606">
        <w:rPr>
          <w:sz w:val="27"/>
          <w:szCs w:val="27"/>
        </w:rPr>
        <w:t>«2.3. Механизм реализации мероприятий  подпрограммы № 1</w:t>
      </w:r>
    </w:p>
    <w:p w:rsidR="008D2606" w:rsidRPr="008D2606" w:rsidRDefault="008D2606" w:rsidP="008D2606">
      <w:pPr>
        <w:tabs>
          <w:tab w:val="left" w:pos="0"/>
        </w:tabs>
        <w:jc w:val="center"/>
        <w:rPr>
          <w:rFonts w:eastAsia="Calibri"/>
          <w:sz w:val="27"/>
          <w:szCs w:val="27"/>
          <w:lang w:eastAsia="en-US"/>
        </w:rPr>
      </w:pPr>
    </w:p>
    <w:p w:rsidR="008D2606" w:rsidRPr="008D2606" w:rsidRDefault="008D2606" w:rsidP="008D2606">
      <w:pPr>
        <w:ind w:firstLine="708"/>
        <w:jc w:val="both"/>
        <w:rPr>
          <w:color w:val="000000"/>
          <w:sz w:val="27"/>
          <w:szCs w:val="27"/>
        </w:rPr>
      </w:pPr>
      <w:r w:rsidRPr="008D2606">
        <w:rPr>
          <w:color w:val="000000"/>
          <w:sz w:val="27"/>
          <w:szCs w:val="27"/>
        </w:rPr>
        <w:t xml:space="preserve">Ответственным исполнителем  подпрограммы № 1 является отдел ЖКХ, энергетики, транспорта, дорожного хозяйства и благоустройства  администрации МО «Шенкурский муниципальный район». </w:t>
      </w:r>
      <w:proofErr w:type="gramStart"/>
      <w:r w:rsidRPr="008D2606">
        <w:rPr>
          <w:color w:val="000000"/>
          <w:sz w:val="27"/>
          <w:szCs w:val="27"/>
        </w:rPr>
        <w:t>Ответственный исполнитель осуществляет текущее управление реализацией подпрограммы №1, разрабатывает в пределах своей компетенции нормативные правовые акты, необходимые для ее реализации, проводит анализ и готовит  предложения по рациональному использованию финансовых ресурсов подпрограммы № 1</w:t>
      </w:r>
      <w:r w:rsidRPr="008D2606">
        <w:rPr>
          <w:sz w:val="27"/>
          <w:szCs w:val="27"/>
        </w:rPr>
        <w:t>, разрабатывает и предоставляет в установленном порядке бюджетную заявку на ассигнования из местного бюджета для финансирования подпрограммы № 1, проводит актуализацию мероприятий и сроков их реализации, а также готовит информацию</w:t>
      </w:r>
      <w:proofErr w:type="gramEnd"/>
      <w:r w:rsidRPr="008D2606">
        <w:rPr>
          <w:sz w:val="27"/>
          <w:szCs w:val="27"/>
        </w:rPr>
        <w:t xml:space="preserve"> о результатах реализации подпрограммы № 1 в соответствии с требованиями соглашения между министерством топливно-энергетического комплекса и жилищно-коммунального хозяйства Архангельской области (далее – министерство) и муниципальным образованием «Шенкурский муниципальный район» о предоставлении субсидии.</w:t>
      </w:r>
      <w:r w:rsidRPr="008D2606">
        <w:rPr>
          <w:color w:val="FF0000"/>
          <w:sz w:val="27"/>
          <w:szCs w:val="27"/>
        </w:rPr>
        <w:t xml:space="preserve"> </w:t>
      </w:r>
    </w:p>
    <w:p w:rsidR="008D2606" w:rsidRPr="008D2606" w:rsidRDefault="008D2606" w:rsidP="008D2606">
      <w:pPr>
        <w:jc w:val="both"/>
        <w:rPr>
          <w:sz w:val="27"/>
          <w:szCs w:val="27"/>
        </w:rPr>
      </w:pPr>
      <w:r w:rsidRPr="008D2606">
        <w:rPr>
          <w:sz w:val="27"/>
          <w:szCs w:val="27"/>
        </w:rPr>
        <w:tab/>
        <w:t xml:space="preserve">Подпрограммой № 1 предусмотрена реализация трех направлений: </w:t>
      </w:r>
      <w:r w:rsidRPr="008D2606">
        <w:rPr>
          <w:sz w:val="27"/>
          <w:szCs w:val="27"/>
        </w:rPr>
        <w:tab/>
      </w:r>
    </w:p>
    <w:p w:rsidR="008D2606" w:rsidRPr="008D2606" w:rsidRDefault="008D2606" w:rsidP="008D2606">
      <w:pPr>
        <w:jc w:val="both"/>
        <w:rPr>
          <w:sz w:val="27"/>
          <w:szCs w:val="27"/>
        </w:rPr>
      </w:pPr>
      <w:r w:rsidRPr="008D2606">
        <w:rPr>
          <w:sz w:val="27"/>
          <w:szCs w:val="27"/>
        </w:rPr>
        <w:tab/>
        <w:t>1)</w:t>
      </w:r>
      <w:r w:rsidRPr="008D2606">
        <w:rPr>
          <w:sz w:val="27"/>
          <w:szCs w:val="27"/>
        </w:rPr>
        <w:tab/>
        <w:t xml:space="preserve">благоустройство дворовых территорий муниципального образования «Шенкурский муниципальный район»; </w:t>
      </w:r>
      <w:r w:rsidRPr="008D2606">
        <w:rPr>
          <w:sz w:val="27"/>
          <w:szCs w:val="27"/>
        </w:rPr>
        <w:tab/>
      </w:r>
    </w:p>
    <w:p w:rsidR="008D2606" w:rsidRPr="008D2606" w:rsidRDefault="008D2606" w:rsidP="008D2606">
      <w:pPr>
        <w:jc w:val="both"/>
        <w:rPr>
          <w:sz w:val="27"/>
          <w:szCs w:val="27"/>
        </w:rPr>
      </w:pPr>
      <w:r w:rsidRPr="008D2606">
        <w:rPr>
          <w:sz w:val="27"/>
          <w:szCs w:val="27"/>
        </w:rPr>
        <w:tab/>
        <w:t xml:space="preserve">2) </w:t>
      </w:r>
      <w:r w:rsidRPr="008D2606">
        <w:rPr>
          <w:sz w:val="27"/>
          <w:szCs w:val="27"/>
        </w:rPr>
        <w:tab/>
        <w:t xml:space="preserve">благоустройство общественных территорий;  </w:t>
      </w:r>
    </w:p>
    <w:p w:rsidR="008D2606" w:rsidRPr="008D2606" w:rsidRDefault="008D2606" w:rsidP="008D2606">
      <w:pPr>
        <w:jc w:val="both"/>
        <w:rPr>
          <w:sz w:val="27"/>
          <w:szCs w:val="27"/>
        </w:rPr>
      </w:pPr>
      <w:r w:rsidRPr="008D2606">
        <w:rPr>
          <w:sz w:val="27"/>
          <w:szCs w:val="27"/>
        </w:rPr>
        <w:tab/>
        <w:t xml:space="preserve">3) </w:t>
      </w:r>
      <w:r w:rsidRPr="008D2606">
        <w:rPr>
          <w:sz w:val="27"/>
          <w:szCs w:val="27"/>
        </w:rPr>
        <w:tab/>
        <w:t xml:space="preserve">благоустройство мест массового отдыха населения (парки, скверы) муниципального образования «Шенкурский муниципальный район». </w:t>
      </w:r>
    </w:p>
    <w:p w:rsidR="008D2606" w:rsidRPr="008D2606" w:rsidRDefault="008D2606" w:rsidP="008D2606">
      <w:pPr>
        <w:autoSpaceDE w:val="0"/>
        <w:autoSpaceDN w:val="0"/>
        <w:adjustRightInd w:val="0"/>
        <w:jc w:val="both"/>
        <w:rPr>
          <w:sz w:val="27"/>
          <w:szCs w:val="27"/>
        </w:rPr>
      </w:pPr>
      <w:r w:rsidRPr="008D2606">
        <w:rPr>
          <w:sz w:val="27"/>
          <w:szCs w:val="27"/>
        </w:rPr>
        <w:tab/>
        <w:t xml:space="preserve">Перечень основных программных мероприятий представлен в приложении № 2 к муниципальной программе. </w:t>
      </w:r>
      <w:r w:rsidRPr="008D2606">
        <w:rPr>
          <w:rFonts w:eastAsia="Calibri"/>
          <w:sz w:val="27"/>
          <w:szCs w:val="27"/>
        </w:rPr>
        <w:t xml:space="preserve">Реализация мероприятий подпрограммы </w:t>
      </w:r>
      <w:proofErr w:type="gramStart"/>
      <w:r w:rsidRPr="008D2606">
        <w:rPr>
          <w:rFonts w:eastAsia="Calibri"/>
          <w:sz w:val="27"/>
          <w:szCs w:val="27"/>
        </w:rPr>
        <w:t>осуществляется</w:t>
      </w:r>
      <w:proofErr w:type="gramEnd"/>
      <w:r w:rsidRPr="008D2606">
        <w:rPr>
          <w:rFonts w:eastAsia="Calibri"/>
          <w:sz w:val="27"/>
          <w:szCs w:val="27"/>
        </w:rPr>
        <w:t xml:space="preserve"> в том числе в рамках федерального проекта «Формирование комфортной городской среды» национального проекта «Жилье и городская среда».</w:t>
      </w:r>
    </w:p>
    <w:p w:rsidR="008D2606" w:rsidRPr="008D2606" w:rsidRDefault="008D2606" w:rsidP="008D2606">
      <w:pPr>
        <w:pStyle w:val="Default"/>
        <w:jc w:val="both"/>
        <w:rPr>
          <w:sz w:val="27"/>
          <w:szCs w:val="27"/>
        </w:rPr>
      </w:pPr>
      <w:r w:rsidRPr="008D2606">
        <w:rPr>
          <w:sz w:val="27"/>
          <w:szCs w:val="27"/>
        </w:rPr>
        <w:tab/>
        <w:t>Адресный перечень многоквартирных домов, дворовые территории, которых н</w:t>
      </w:r>
      <w:r w:rsidRPr="008D2606">
        <w:rPr>
          <w:color w:val="auto"/>
          <w:sz w:val="27"/>
          <w:szCs w:val="27"/>
        </w:rPr>
        <w:t>уждаю</w:t>
      </w:r>
      <w:r w:rsidRPr="008D2606">
        <w:rPr>
          <w:sz w:val="27"/>
          <w:szCs w:val="27"/>
        </w:rPr>
        <w:t xml:space="preserve">тся и подлежат </w:t>
      </w:r>
      <w:r w:rsidRPr="008D2606">
        <w:rPr>
          <w:color w:val="auto"/>
          <w:sz w:val="27"/>
          <w:szCs w:val="27"/>
        </w:rPr>
        <w:t>благоустройств</w:t>
      </w:r>
      <w:r w:rsidRPr="008D2606">
        <w:rPr>
          <w:sz w:val="27"/>
          <w:szCs w:val="27"/>
        </w:rPr>
        <w:t>у</w:t>
      </w:r>
      <w:r w:rsidRPr="008D2606">
        <w:rPr>
          <w:color w:val="auto"/>
          <w:sz w:val="27"/>
          <w:szCs w:val="27"/>
        </w:rPr>
        <w:t xml:space="preserve"> (с учетом их физического состояния) в период с 2018- 2024 годы </w:t>
      </w:r>
      <w:proofErr w:type="gramStart"/>
      <w:r w:rsidRPr="008D2606">
        <w:rPr>
          <w:color w:val="auto"/>
          <w:sz w:val="27"/>
          <w:szCs w:val="27"/>
        </w:rPr>
        <w:t xml:space="preserve">исходя из минимального перечня работ по благоустройству </w:t>
      </w:r>
      <w:r w:rsidRPr="008D2606">
        <w:rPr>
          <w:sz w:val="27"/>
          <w:szCs w:val="27"/>
        </w:rPr>
        <w:t>приведен</w:t>
      </w:r>
      <w:proofErr w:type="gramEnd"/>
      <w:r w:rsidRPr="008D2606">
        <w:rPr>
          <w:sz w:val="27"/>
          <w:szCs w:val="27"/>
        </w:rPr>
        <w:t xml:space="preserve"> в приложении № 3 к муниципальной программе.</w:t>
      </w:r>
    </w:p>
    <w:p w:rsidR="008D2606" w:rsidRPr="008D2606" w:rsidRDefault="008D2606" w:rsidP="008D2606">
      <w:pPr>
        <w:pStyle w:val="Default"/>
        <w:jc w:val="both"/>
        <w:rPr>
          <w:color w:val="auto"/>
          <w:sz w:val="27"/>
          <w:szCs w:val="27"/>
        </w:rPr>
      </w:pPr>
      <w:r w:rsidRPr="008D2606">
        <w:rPr>
          <w:color w:val="auto"/>
          <w:sz w:val="27"/>
          <w:szCs w:val="27"/>
        </w:rPr>
        <w:tab/>
      </w:r>
      <w:proofErr w:type="gramStart"/>
      <w:r w:rsidRPr="008D2606">
        <w:rPr>
          <w:color w:val="auto"/>
          <w:sz w:val="27"/>
          <w:szCs w:val="27"/>
        </w:rPr>
        <w:t xml:space="preserve">Минимальный перечень видов работ по благоустройству дворовых территорий многоквартирных домов, </w:t>
      </w:r>
      <w:proofErr w:type="spellStart"/>
      <w:r w:rsidRPr="008D2606">
        <w:rPr>
          <w:color w:val="auto"/>
          <w:sz w:val="27"/>
          <w:szCs w:val="27"/>
        </w:rPr>
        <w:t>софинансируемых</w:t>
      </w:r>
      <w:proofErr w:type="spellEnd"/>
      <w:r w:rsidRPr="008D2606">
        <w:rPr>
          <w:color w:val="auto"/>
          <w:sz w:val="27"/>
          <w:szCs w:val="27"/>
        </w:rPr>
        <w:t xml:space="preserve"> за счет средств, полученных МО «Шенкурский муниципальный район» в качестве субсидии из федерального и областного бюджетов (далее - минимальный перечень работ по благоустройству), определяется Правилами предоставления и распределения субсидий бюджетам муниципальных районов и городских округов </w:t>
      </w:r>
      <w:r w:rsidRPr="008D2606">
        <w:rPr>
          <w:color w:val="auto"/>
          <w:sz w:val="27"/>
          <w:szCs w:val="27"/>
        </w:rPr>
        <w:lastRenderedPageBreak/>
        <w:t xml:space="preserve">Архангельской области в целях </w:t>
      </w:r>
      <w:proofErr w:type="spellStart"/>
      <w:r w:rsidRPr="008D2606">
        <w:rPr>
          <w:color w:val="auto"/>
          <w:sz w:val="27"/>
          <w:szCs w:val="27"/>
        </w:rPr>
        <w:t>софинансирования</w:t>
      </w:r>
      <w:proofErr w:type="spellEnd"/>
      <w:r w:rsidRPr="008D2606">
        <w:rPr>
          <w:color w:val="auto"/>
          <w:sz w:val="27"/>
          <w:szCs w:val="27"/>
        </w:rPr>
        <w:t xml:space="preserve"> муниципальных программ формирования современной городской среды, утвержденных постановлением Правительства Архангельской</w:t>
      </w:r>
      <w:proofErr w:type="gramEnd"/>
      <w:r w:rsidRPr="008D2606">
        <w:rPr>
          <w:color w:val="auto"/>
          <w:sz w:val="27"/>
          <w:szCs w:val="27"/>
        </w:rPr>
        <w:t xml:space="preserve"> области (далее Правила).</w:t>
      </w:r>
    </w:p>
    <w:p w:rsidR="008D2606" w:rsidRPr="008D2606" w:rsidRDefault="008D2606" w:rsidP="008D2606">
      <w:pPr>
        <w:pStyle w:val="ConsPlusNormal"/>
        <w:ind w:firstLine="540"/>
        <w:jc w:val="both"/>
        <w:rPr>
          <w:rFonts w:ascii="Times New Roman" w:hAnsi="Times New Roman" w:cs="Times New Roman"/>
          <w:sz w:val="27"/>
          <w:szCs w:val="27"/>
        </w:rPr>
      </w:pPr>
      <w:r w:rsidRPr="008D2606">
        <w:rPr>
          <w:rFonts w:ascii="Times New Roman" w:hAnsi="Times New Roman" w:cs="Times New Roman"/>
          <w:sz w:val="27"/>
          <w:szCs w:val="27"/>
        </w:rPr>
        <w:tab/>
        <w:t xml:space="preserve">Выполнение минимального перечня работ по благоустройству (с учетом физического состояния дворовой территории) является обязательным и первоочередным. </w:t>
      </w:r>
    </w:p>
    <w:p w:rsidR="008D2606" w:rsidRPr="008D2606" w:rsidRDefault="008D2606" w:rsidP="008D2606">
      <w:pPr>
        <w:pStyle w:val="Default"/>
        <w:jc w:val="both"/>
        <w:rPr>
          <w:sz w:val="27"/>
          <w:szCs w:val="27"/>
        </w:rPr>
      </w:pPr>
      <w:r w:rsidRPr="008D2606">
        <w:rPr>
          <w:color w:val="auto"/>
          <w:sz w:val="27"/>
          <w:szCs w:val="27"/>
        </w:rPr>
        <w:tab/>
      </w:r>
      <w:proofErr w:type="gramStart"/>
      <w:r w:rsidRPr="008D2606">
        <w:rPr>
          <w:color w:val="auto"/>
          <w:sz w:val="27"/>
          <w:szCs w:val="27"/>
        </w:rPr>
        <w:t xml:space="preserve">Необходимость выполнения работ по благоустройству в соответствии с минимальным перечнем работ по благоустройству определяется по итогам инвентаризации дворовых территорий, проведенной в порядке, установленном постановлением Правительства Архангельской области от 04.07.2017 № 261-пп, </w:t>
      </w:r>
      <w:r w:rsidRPr="008D2606">
        <w:rPr>
          <w:sz w:val="27"/>
          <w:szCs w:val="27"/>
        </w:rPr>
        <w:t>в соответствии с утвержденными представительными органами муниципальных образований правилами благоустройства территорий, а также с учетом предложений собственников помещений в многоквартирных домах, собственников иных зданий и сооружений, расположенных в границах дворовой</w:t>
      </w:r>
      <w:proofErr w:type="gramEnd"/>
      <w:r w:rsidRPr="008D2606">
        <w:rPr>
          <w:sz w:val="27"/>
          <w:szCs w:val="27"/>
        </w:rPr>
        <w:t xml:space="preserve"> территории, подлежащей благоустройству, в части выполнения работ по благоустройству дворовых территорий.</w:t>
      </w:r>
    </w:p>
    <w:p w:rsidR="008D2606" w:rsidRPr="008D2606" w:rsidRDefault="008D2606" w:rsidP="008D2606">
      <w:pPr>
        <w:pStyle w:val="Default"/>
        <w:jc w:val="both"/>
        <w:rPr>
          <w:sz w:val="27"/>
          <w:szCs w:val="27"/>
        </w:rPr>
      </w:pPr>
      <w:r w:rsidRPr="008D2606">
        <w:rPr>
          <w:sz w:val="27"/>
          <w:szCs w:val="27"/>
        </w:rPr>
        <w:tab/>
        <w:t>Минимальный перечень видов работ по благоустройству дворовых территорий (далее – минимальный перечень) приведен в приложении № 10 к муниципальной программе.</w:t>
      </w:r>
    </w:p>
    <w:p w:rsidR="008D2606" w:rsidRPr="008D2606" w:rsidRDefault="008D2606" w:rsidP="008D2606">
      <w:pPr>
        <w:pStyle w:val="ConsPlusNormal"/>
        <w:ind w:firstLine="539"/>
        <w:jc w:val="both"/>
        <w:rPr>
          <w:rFonts w:ascii="Times New Roman" w:hAnsi="Times New Roman" w:cs="Times New Roman"/>
          <w:sz w:val="27"/>
          <w:szCs w:val="27"/>
        </w:rPr>
      </w:pPr>
      <w:proofErr w:type="gramStart"/>
      <w:r w:rsidRPr="008D2606">
        <w:rPr>
          <w:rFonts w:ascii="Times New Roman" w:hAnsi="Times New Roman" w:cs="Times New Roman"/>
          <w:sz w:val="27"/>
          <w:szCs w:val="27"/>
        </w:rPr>
        <w:t xml:space="preserve">Перечень дополнительных видов работ по благоустройству дворовых территорий многоквартирных домов, </w:t>
      </w:r>
      <w:proofErr w:type="spellStart"/>
      <w:r w:rsidRPr="008D2606">
        <w:rPr>
          <w:rFonts w:ascii="Times New Roman" w:hAnsi="Times New Roman" w:cs="Times New Roman"/>
          <w:sz w:val="27"/>
          <w:szCs w:val="27"/>
        </w:rPr>
        <w:t>софинансируемых</w:t>
      </w:r>
      <w:proofErr w:type="spellEnd"/>
      <w:r w:rsidRPr="008D2606">
        <w:rPr>
          <w:rFonts w:ascii="Times New Roman" w:hAnsi="Times New Roman" w:cs="Times New Roman"/>
          <w:sz w:val="27"/>
          <w:szCs w:val="27"/>
        </w:rPr>
        <w:t xml:space="preserve"> за счет средств, полученных МО «Шенкурский муниципальный район» в качестве субсидии из федерального и областного бюджетов, (далее - дополнительный перечень работ по благоустройству), определяется Правилами.</w:t>
      </w:r>
      <w:proofErr w:type="gramEnd"/>
      <w:r w:rsidRPr="008D2606">
        <w:rPr>
          <w:rFonts w:ascii="Times New Roman" w:hAnsi="Times New Roman" w:cs="Times New Roman"/>
          <w:sz w:val="27"/>
          <w:szCs w:val="27"/>
        </w:rPr>
        <w:t xml:space="preserve"> Выполнение дополнительного перечня работ по благоустройству является возможным. Выполнение дополнительного перечня работ по благоустройству территорий допускается только при выполнении в полном объеме всех видов работ или при отсутствии необходимости в выполнении работ, предусмотренных минимальным перечнем.</w:t>
      </w:r>
    </w:p>
    <w:p w:rsidR="008D2606" w:rsidRPr="008D2606" w:rsidRDefault="008D2606" w:rsidP="008D2606">
      <w:pPr>
        <w:pStyle w:val="ConsPlusNormal"/>
        <w:ind w:firstLine="539"/>
        <w:jc w:val="both"/>
        <w:rPr>
          <w:rFonts w:ascii="Times New Roman" w:hAnsi="Times New Roman" w:cs="Times New Roman"/>
          <w:sz w:val="27"/>
          <w:szCs w:val="27"/>
        </w:rPr>
      </w:pPr>
      <w:proofErr w:type="gramStart"/>
      <w:r w:rsidRPr="008D2606">
        <w:rPr>
          <w:rFonts w:ascii="Times New Roman" w:hAnsi="Times New Roman" w:cs="Times New Roman"/>
          <w:sz w:val="27"/>
          <w:szCs w:val="27"/>
        </w:rPr>
        <w:t>Необходимость выполнения работ по благоустройству в соответствии с дополнительным перечнем работ по благоустройству определяется по итогам инвентаризации дворовых территорий, проведенной в соответствии с порядком инвентаризации территорий, в соответствии с утвержденными муниципальными образованиями правилами благоустройства территорий, а также с учетом предложений заинтересованных лиц в части выполнения работ по благоустройству дворовых территорий и при условии выполнения минимального перечня работ (при необходимости).</w:t>
      </w:r>
      <w:proofErr w:type="gramEnd"/>
    </w:p>
    <w:p w:rsidR="008D2606" w:rsidRPr="008D2606" w:rsidRDefault="008D2606" w:rsidP="008D2606">
      <w:pPr>
        <w:pStyle w:val="ConsPlusNormal"/>
        <w:ind w:firstLine="539"/>
        <w:jc w:val="both"/>
        <w:rPr>
          <w:rFonts w:ascii="Times New Roman" w:hAnsi="Times New Roman" w:cs="Times New Roman"/>
          <w:sz w:val="27"/>
          <w:szCs w:val="27"/>
        </w:rPr>
      </w:pPr>
      <w:r w:rsidRPr="008D2606">
        <w:rPr>
          <w:rFonts w:ascii="Times New Roman" w:hAnsi="Times New Roman" w:cs="Times New Roman"/>
          <w:sz w:val="27"/>
          <w:szCs w:val="27"/>
        </w:rPr>
        <w:t>Перечень дополнительных видов работ по благоустройству дворовых территорий многоквартирных домов (далее – дополнительный перечень) приведен в приложении № 11 к муниципальной программе.</w:t>
      </w:r>
    </w:p>
    <w:p w:rsidR="008D2606" w:rsidRPr="008D2606" w:rsidRDefault="008D2606" w:rsidP="008D2606">
      <w:pPr>
        <w:tabs>
          <w:tab w:val="left" w:pos="709"/>
        </w:tabs>
        <w:ind w:firstLine="567"/>
        <w:jc w:val="both"/>
        <w:rPr>
          <w:sz w:val="27"/>
          <w:szCs w:val="27"/>
        </w:rPr>
      </w:pPr>
      <w:r w:rsidRPr="008D2606">
        <w:rPr>
          <w:sz w:val="27"/>
          <w:szCs w:val="27"/>
        </w:rPr>
        <w:t>Нормативная стоимость (единичные расценки) работ по благоустройству дворовых территорий, входящих в минимальный и дополнительный перечни таких работ приведена в приложении № 6 к муниципальной программе.</w:t>
      </w:r>
    </w:p>
    <w:p w:rsidR="008D2606" w:rsidRPr="008D2606" w:rsidRDefault="008D2606" w:rsidP="008D2606">
      <w:pPr>
        <w:pStyle w:val="Default"/>
        <w:jc w:val="both"/>
        <w:rPr>
          <w:color w:val="auto"/>
          <w:sz w:val="27"/>
          <w:szCs w:val="27"/>
        </w:rPr>
      </w:pPr>
      <w:r w:rsidRPr="008D2606">
        <w:rPr>
          <w:color w:val="auto"/>
          <w:sz w:val="27"/>
          <w:szCs w:val="27"/>
        </w:rPr>
        <w:tab/>
        <w:t>Подпрограммой № 1 предусматривается обеспечение финансового участия заинтересованных лиц в выполнении минимального и дополнительного перечня работ по благоустройству дворовых территорий в размере не менее установленного Правилами.</w:t>
      </w:r>
    </w:p>
    <w:p w:rsidR="008D2606" w:rsidRPr="008D2606" w:rsidRDefault="008D2606" w:rsidP="008D2606">
      <w:pPr>
        <w:ind w:firstLine="567"/>
        <w:jc w:val="both"/>
        <w:rPr>
          <w:color w:val="000000"/>
          <w:sz w:val="27"/>
          <w:szCs w:val="27"/>
        </w:rPr>
      </w:pPr>
      <w:r w:rsidRPr="008D2606">
        <w:rPr>
          <w:sz w:val="27"/>
          <w:szCs w:val="27"/>
        </w:rPr>
        <w:lastRenderedPageBreak/>
        <w:t>Доля финансового участия собственников помещений, организаций в выполнении минимального и дополнительных перечней работ по благоустройству дворовых территорий определяется органом государственной власти Архангельской области в соответствии с подпунктом « е», «ж» пункта 11 постановления Правительства Российской Федерации от 10.02.2017 № 169.</w:t>
      </w:r>
    </w:p>
    <w:p w:rsidR="008D2606" w:rsidRPr="008D2606" w:rsidRDefault="008D2606" w:rsidP="008D2606">
      <w:pPr>
        <w:tabs>
          <w:tab w:val="left" w:pos="709"/>
        </w:tabs>
        <w:ind w:firstLine="709"/>
        <w:jc w:val="both"/>
        <w:rPr>
          <w:sz w:val="27"/>
          <w:szCs w:val="27"/>
        </w:rPr>
      </w:pPr>
      <w:proofErr w:type="gramStart"/>
      <w:r w:rsidRPr="008D2606">
        <w:rPr>
          <w:sz w:val="27"/>
          <w:szCs w:val="27"/>
        </w:rPr>
        <w:t>Порядок финансового участия заинтересованных лиц в реализации мероприятий по благоустройству территорий, аккумулирования и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и механизм контроля за их расходованием, утверждается администрацией МО «Шенкурский муниципальный район» - приложение № 7 к муниципальной программе.</w:t>
      </w:r>
      <w:proofErr w:type="gramEnd"/>
    </w:p>
    <w:p w:rsidR="008D2606" w:rsidRPr="008D2606" w:rsidRDefault="008D2606" w:rsidP="008D2606">
      <w:pPr>
        <w:tabs>
          <w:tab w:val="left" w:pos="284"/>
          <w:tab w:val="left" w:pos="709"/>
        </w:tabs>
        <w:autoSpaceDE w:val="0"/>
        <w:autoSpaceDN w:val="0"/>
        <w:adjustRightInd w:val="0"/>
        <w:jc w:val="both"/>
        <w:rPr>
          <w:sz w:val="27"/>
          <w:szCs w:val="27"/>
        </w:rPr>
      </w:pPr>
      <w:r w:rsidRPr="008D2606">
        <w:rPr>
          <w:sz w:val="27"/>
          <w:szCs w:val="27"/>
          <w:shd w:val="clear" w:color="auto" w:fill="FFFFFF"/>
        </w:rPr>
        <w:tab/>
      </w:r>
      <w:r w:rsidRPr="008D2606">
        <w:rPr>
          <w:sz w:val="27"/>
          <w:szCs w:val="27"/>
          <w:shd w:val="clear" w:color="auto" w:fill="FFFFFF"/>
        </w:rPr>
        <w:tab/>
        <w:t xml:space="preserve">Порядок и форма трудового участия заинтересованных лиц в выполнении работ </w:t>
      </w:r>
      <w:r w:rsidRPr="008D2606">
        <w:rPr>
          <w:sz w:val="27"/>
          <w:szCs w:val="27"/>
        </w:rPr>
        <w:t xml:space="preserve"> приведен в приложении № 8 к подпрограмме №1.</w:t>
      </w:r>
    </w:p>
    <w:p w:rsidR="008D2606" w:rsidRPr="008D2606" w:rsidRDefault="008D2606" w:rsidP="008D2606">
      <w:pPr>
        <w:tabs>
          <w:tab w:val="left" w:pos="284"/>
          <w:tab w:val="left" w:pos="709"/>
        </w:tabs>
        <w:autoSpaceDE w:val="0"/>
        <w:autoSpaceDN w:val="0"/>
        <w:adjustRightInd w:val="0"/>
        <w:jc w:val="both"/>
        <w:rPr>
          <w:sz w:val="27"/>
          <w:szCs w:val="27"/>
        </w:rPr>
      </w:pPr>
      <w:r w:rsidRPr="008D2606">
        <w:rPr>
          <w:sz w:val="27"/>
          <w:szCs w:val="27"/>
        </w:rPr>
        <w:tab/>
      </w:r>
      <w:r w:rsidRPr="008D2606">
        <w:rPr>
          <w:sz w:val="27"/>
          <w:szCs w:val="27"/>
        </w:rPr>
        <w:tab/>
        <w:t xml:space="preserve">Порядок разработки, обсуждения с заинтересованными лицами и утверждения </w:t>
      </w:r>
      <w:proofErr w:type="spellStart"/>
      <w:proofErr w:type="gramStart"/>
      <w:r w:rsidRPr="008D2606">
        <w:rPr>
          <w:sz w:val="27"/>
          <w:szCs w:val="27"/>
        </w:rPr>
        <w:t>дизайн-проектов</w:t>
      </w:r>
      <w:proofErr w:type="spellEnd"/>
      <w:proofErr w:type="gramEnd"/>
      <w:r w:rsidRPr="008D2606">
        <w:rPr>
          <w:sz w:val="27"/>
          <w:szCs w:val="27"/>
        </w:rPr>
        <w:t xml:space="preserve"> благоустройства дворовых территорий, включенных в муниципальную программу на 2018-2024 годы, содержащих текстовое и визуальное описание предлагаемого проекта, перечня (в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 – приложение № 9 к подпрограмме №1. </w:t>
      </w:r>
    </w:p>
    <w:p w:rsidR="008D2606" w:rsidRPr="008D2606" w:rsidRDefault="008D2606" w:rsidP="008D2606">
      <w:pPr>
        <w:jc w:val="both"/>
        <w:rPr>
          <w:sz w:val="27"/>
          <w:szCs w:val="27"/>
        </w:rPr>
      </w:pPr>
      <w:r w:rsidRPr="008D2606">
        <w:rPr>
          <w:sz w:val="27"/>
          <w:szCs w:val="27"/>
        </w:rPr>
        <w:tab/>
        <w:t xml:space="preserve">Данные порядки предусматривают условия, которые должны выполнить заинтересованные лица при подготовке предложений на участие в отборе дворовых территорий, наиболее посещаемой территории общего пользования и мест массового отдыха населения, критерии отбора, порядок рассмотрения и оценки предложений участников отбора, а также унифицированные формы, по которым заинтересованные лица (граждане, организации) представляют соответствующие предложения. </w:t>
      </w:r>
    </w:p>
    <w:p w:rsidR="008D2606" w:rsidRPr="008D2606" w:rsidRDefault="008D2606" w:rsidP="008D2606">
      <w:pPr>
        <w:ind w:firstLine="708"/>
        <w:jc w:val="both"/>
        <w:rPr>
          <w:sz w:val="27"/>
          <w:szCs w:val="27"/>
        </w:rPr>
      </w:pPr>
      <w:r w:rsidRPr="008D2606">
        <w:rPr>
          <w:sz w:val="27"/>
          <w:szCs w:val="27"/>
        </w:rPr>
        <w:t xml:space="preserve">Так же, одним из важных условий реализации программы является проведение мероприятий по образованию земельных участков, на которых расположены многоквартирные дома, </w:t>
      </w:r>
      <w:proofErr w:type="gramStart"/>
      <w:r w:rsidRPr="008D2606">
        <w:rPr>
          <w:sz w:val="27"/>
          <w:szCs w:val="27"/>
        </w:rPr>
        <w:t>работы</w:t>
      </w:r>
      <w:proofErr w:type="gramEnd"/>
      <w:r w:rsidRPr="008D2606">
        <w:rPr>
          <w:sz w:val="27"/>
          <w:szCs w:val="27"/>
        </w:rPr>
        <w:t xml:space="preserve"> по благоустройству дворовых территорий которых </w:t>
      </w:r>
      <w:proofErr w:type="spellStart"/>
      <w:r w:rsidRPr="008D2606">
        <w:rPr>
          <w:sz w:val="27"/>
          <w:szCs w:val="27"/>
        </w:rPr>
        <w:t>софинансируются</w:t>
      </w:r>
      <w:proofErr w:type="spellEnd"/>
      <w:r w:rsidRPr="008D2606">
        <w:rPr>
          <w:sz w:val="27"/>
          <w:szCs w:val="27"/>
        </w:rPr>
        <w:t xml:space="preserve"> за счет средств субсидии. Проведение комплексных кадастровых работ проводится за счет средств субсидии бюджетам муниципальных районов и городских округов Архангельской области, предоставляемой в рамках реализации государственной программы Архангельской области «Развитие имущественных отношений Архангельской области, утвержденной постановление</w:t>
      </w:r>
      <w:r w:rsidR="00991C2A">
        <w:rPr>
          <w:sz w:val="27"/>
          <w:szCs w:val="27"/>
        </w:rPr>
        <w:t>м</w:t>
      </w:r>
      <w:r w:rsidRPr="008D2606">
        <w:rPr>
          <w:sz w:val="27"/>
          <w:szCs w:val="27"/>
        </w:rPr>
        <w:t xml:space="preserve"> Правительства Архангельской области от 11.10.2013 № 479-пп.</w:t>
      </w:r>
    </w:p>
    <w:p w:rsidR="008D2606" w:rsidRPr="008D2606" w:rsidRDefault="008D2606" w:rsidP="008D2606">
      <w:pPr>
        <w:pStyle w:val="Default"/>
        <w:jc w:val="both"/>
        <w:rPr>
          <w:color w:val="auto"/>
          <w:sz w:val="27"/>
          <w:szCs w:val="27"/>
        </w:rPr>
      </w:pPr>
      <w:r w:rsidRPr="008D2606">
        <w:rPr>
          <w:color w:val="auto"/>
          <w:sz w:val="27"/>
          <w:szCs w:val="27"/>
        </w:rPr>
        <w:tab/>
      </w:r>
      <w:proofErr w:type="gramStart"/>
      <w:r w:rsidRPr="008D2606">
        <w:rPr>
          <w:color w:val="auto"/>
          <w:sz w:val="27"/>
          <w:szCs w:val="27"/>
        </w:rPr>
        <w:t>Общественная территория - наиболее посещаемая территория соответствующего функционального назначения (площадь, набережная, улица, пешеходная зона, сквер, парк, иная территория).</w:t>
      </w:r>
      <w:proofErr w:type="gramEnd"/>
    </w:p>
    <w:p w:rsidR="008D2606" w:rsidRPr="008D2606" w:rsidRDefault="008D2606" w:rsidP="008D2606">
      <w:pPr>
        <w:pStyle w:val="Default"/>
        <w:jc w:val="both"/>
        <w:rPr>
          <w:color w:val="auto"/>
          <w:sz w:val="27"/>
          <w:szCs w:val="27"/>
        </w:rPr>
      </w:pPr>
      <w:r w:rsidRPr="008D2606">
        <w:rPr>
          <w:color w:val="auto"/>
          <w:sz w:val="27"/>
          <w:szCs w:val="27"/>
        </w:rPr>
        <w:tab/>
        <w:t xml:space="preserve">На общественных территориях при разработке проектных мероприятий по благоустройству необходимо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w:t>
      </w:r>
      <w:proofErr w:type="spellStart"/>
      <w:r w:rsidRPr="008D2606">
        <w:rPr>
          <w:color w:val="auto"/>
          <w:sz w:val="27"/>
          <w:szCs w:val="27"/>
        </w:rPr>
        <w:t>маломобильные</w:t>
      </w:r>
      <w:proofErr w:type="spellEnd"/>
      <w:r w:rsidRPr="008D2606">
        <w:rPr>
          <w:color w:val="auto"/>
          <w:sz w:val="27"/>
          <w:szCs w:val="27"/>
        </w:rPr>
        <w:t xml:space="preserve"> группы), приемы поддержки исторически сложившейся планировочной </w:t>
      </w:r>
      <w:r w:rsidRPr="008D2606">
        <w:rPr>
          <w:color w:val="auto"/>
          <w:sz w:val="27"/>
          <w:szCs w:val="27"/>
        </w:rPr>
        <w:lastRenderedPageBreak/>
        <w:t>структуры и масштаба застройки, достижение стилевого единства элементов благоустройства с окружающей средой населенного пункта.</w:t>
      </w:r>
    </w:p>
    <w:p w:rsidR="008D2606" w:rsidRPr="008D2606" w:rsidRDefault="008D2606" w:rsidP="008D2606">
      <w:pPr>
        <w:pStyle w:val="Default"/>
        <w:jc w:val="both"/>
        <w:rPr>
          <w:color w:val="auto"/>
          <w:sz w:val="27"/>
          <w:szCs w:val="27"/>
        </w:rPr>
      </w:pPr>
      <w:r w:rsidRPr="008D2606">
        <w:rPr>
          <w:color w:val="auto"/>
          <w:sz w:val="27"/>
          <w:szCs w:val="27"/>
        </w:rPr>
        <w:tab/>
      </w:r>
      <w:proofErr w:type="gramStart"/>
      <w:r w:rsidRPr="008D2606">
        <w:rPr>
          <w:color w:val="auto"/>
          <w:sz w:val="27"/>
          <w:szCs w:val="27"/>
        </w:rPr>
        <w:t>Как правило, обязательный перечень конструктивных элементов внешнего благоустройства на территории общественных пространств муниципального образования включает: твердые виды покрытия в виде плиточного мощения,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городской информации, элементы защиты участков озеленения (металлические ограждения, специальные виды покрытий и т.п.).</w:t>
      </w:r>
      <w:proofErr w:type="gramEnd"/>
    </w:p>
    <w:p w:rsidR="008D2606" w:rsidRPr="008D2606" w:rsidRDefault="008D2606" w:rsidP="008D2606">
      <w:pPr>
        <w:pStyle w:val="Default"/>
        <w:jc w:val="both"/>
        <w:rPr>
          <w:sz w:val="27"/>
          <w:szCs w:val="27"/>
        </w:rPr>
      </w:pPr>
      <w:r w:rsidRPr="008D2606">
        <w:rPr>
          <w:color w:val="auto"/>
          <w:sz w:val="27"/>
          <w:szCs w:val="27"/>
        </w:rPr>
        <w:tab/>
        <w:t xml:space="preserve">По результатам проведенной инвентаризации сформирован Адресный перечень общественных территорий и мест массового отдыха населения (городских парков), нуждающихся в благоустройстве и подлежащих благоустройству в период с 2018-2024 годы, с перечнем видов работ, планируемых к выполнению. </w:t>
      </w:r>
      <w:r w:rsidRPr="008D2606">
        <w:rPr>
          <w:sz w:val="27"/>
          <w:szCs w:val="27"/>
        </w:rPr>
        <w:t>Перечень приведен в приложении № 4 к муниципальной программе.</w:t>
      </w:r>
    </w:p>
    <w:p w:rsidR="008D2606" w:rsidRPr="008D2606" w:rsidRDefault="008D2606" w:rsidP="008D2606">
      <w:pPr>
        <w:spacing w:line="216" w:lineRule="auto"/>
        <w:ind w:firstLine="709"/>
        <w:jc w:val="both"/>
        <w:rPr>
          <w:sz w:val="27"/>
          <w:szCs w:val="27"/>
        </w:rPr>
      </w:pPr>
      <w:r w:rsidRPr="008D2606">
        <w:rPr>
          <w:sz w:val="27"/>
          <w:szCs w:val="27"/>
        </w:rPr>
        <w:t>При этом</w:t>
      </w:r>
      <w:proofErr w:type="gramStart"/>
      <w:r w:rsidRPr="008D2606">
        <w:rPr>
          <w:sz w:val="27"/>
          <w:szCs w:val="27"/>
        </w:rPr>
        <w:t>,</w:t>
      </w:r>
      <w:proofErr w:type="gramEnd"/>
      <w:r w:rsidRPr="008D2606">
        <w:rPr>
          <w:sz w:val="27"/>
          <w:szCs w:val="27"/>
        </w:rPr>
        <w:t xml:space="preserve"> из адресного перечня дворовых и общественных территорий, подлежащих благоустройству в рамках реализации подпрограммы, могут быть исключены территории, расположенные вблизи многоквартирных домов, имеющих высокий физический износ основных конструктивных элементов более 70 процентов и планируемых в перспективе к расселению, а также территории, которые планируются к изъятию для муниципальных или государственных нужд в соответствии с генеральным планом развития территории муниципального образования </w:t>
      </w:r>
      <w:proofErr w:type="gramStart"/>
      <w:r w:rsidRPr="008D2606">
        <w:rPr>
          <w:sz w:val="27"/>
          <w:szCs w:val="27"/>
        </w:rPr>
        <w:t>или другого подтверждающего документа при условии одобрения такого решения на межведомственной комиссии Архангельской области по обеспечению реализации регионального проекта «Формирование комфортной городской среды», осуществляющей свою деятельность в соответствии с Положением о межведомственной комиссии Архангельской области по обеспечению реализации регионального проекта «Формирование комфортной городской среды», утвержденным указом Губернатора Архангельской области от 1 марта 2017 года № 14-у (далее - межведомственная комиссия).</w:t>
      </w:r>
      <w:proofErr w:type="gramEnd"/>
    </w:p>
    <w:p w:rsidR="008D2606" w:rsidRPr="008D2606" w:rsidRDefault="008D2606" w:rsidP="008D2606">
      <w:pPr>
        <w:spacing w:line="216" w:lineRule="auto"/>
        <w:ind w:firstLine="709"/>
        <w:jc w:val="both"/>
        <w:rPr>
          <w:sz w:val="27"/>
          <w:szCs w:val="27"/>
        </w:rPr>
      </w:pPr>
      <w:proofErr w:type="gramStart"/>
      <w:r w:rsidRPr="008D2606">
        <w:rPr>
          <w:sz w:val="27"/>
          <w:szCs w:val="27"/>
        </w:rPr>
        <w:t>Так же могут быть исключены из перечня дворовых территорий, подлежащих благоустройству в рамках реализации муниципальной программы,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решение о благоустройстве дворовой территории в сроки, установленные муниципальной программой, или не приняли решений, являющихся условиями предоставления субсидии в целях благоустройства</w:t>
      </w:r>
      <w:proofErr w:type="gramEnd"/>
      <w:r w:rsidRPr="008D2606">
        <w:rPr>
          <w:sz w:val="27"/>
          <w:szCs w:val="27"/>
        </w:rPr>
        <w:t xml:space="preserve"> дворовой территории. При этом исключение дворовой территории из перечня дворовых территорий, подлежащих благоустройству в рамках реализации федерального проекта, возможно только при условии одобрения такого решения на межведомственной комиссии.</w:t>
      </w:r>
    </w:p>
    <w:p w:rsidR="008D2606" w:rsidRPr="008D2606" w:rsidRDefault="008D2606" w:rsidP="008D2606">
      <w:pPr>
        <w:tabs>
          <w:tab w:val="left" w:pos="709"/>
        </w:tabs>
        <w:ind w:firstLine="709"/>
        <w:jc w:val="both"/>
        <w:rPr>
          <w:sz w:val="27"/>
          <w:szCs w:val="27"/>
        </w:rPr>
      </w:pPr>
      <w:r w:rsidRPr="008D2606">
        <w:rPr>
          <w:sz w:val="27"/>
          <w:szCs w:val="27"/>
        </w:rPr>
        <w:t xml:space="preserve">Обязательное условие производства работ по благоустройству дворовых территорий, общественных территорий - необходимость производить их с учетом обеспечения физической, пространственной и информационной доступности зданий, сооружений, дворовых и общественных территорий для инвалидов и других </w:t>
      </w:r>
      <w:proofErr w:type="spellStart"/>
      <w:r w:rsidRPr="008D2606">
        <w:rPr>
          <w:sz w:val="27"/>
          <w:szCs w:val="27"/>
        </w:rPr>
        <w:t>маломобильных</w:t>
      </w:r>
      <w:proofErr w:type="spellEnd"/>
      <w:r w:rsidRPr="008D2606">
        <w:rPr>
          <w:sz w:val="27"/>
          <w:szCs w:val="27"/>
        </w:rPr>
        <w:t xml:space="preserve"> групп населения.</w:t>
      </w:r>
    </w:p>
    <w:p w:rsidR="008D2606" w:rsidRPr="008D2606" w:rsidRDefault="008D2606" w:rsidP="008D2606">
      <w:pPr>
        <w:pStyle w:val="ConsPlusNormal"/>
        <w:ind w:firstLine="540"/>
        <w:jc w:val="both"/>
        <w:rPr>
          <w:rFonts w:ascii="Times New Roman" w:hAnsi="Times New Roman" w:cs="Times New Roman"/>
          <w:color w:val="FF0000"/>
          <w:sz w:val="27"/>
          <w:szCs w:val="27"/>
        </w:rPr>
      </w:pPr>
      <w:r w:rsidRPr="008D2606">
        <w:rPr>
          <w:rFonts w:ascii="Times New Roman" w:hAnsi="Times New Roman" w:cs="Times New Roman"/>
          <w:sz w:val="27"/>
          <w:szCs w:val="27"/>
        </w:rPr>
        <w:tab/>
      </w:r>
      <w:proofErr w:type="gramStart"/>
      <w:r w:rsidRPr="008D2606">
        <w:rPr>
          <w:rFonts w:ascii="Times New Roman" w:hAnsi="Times New Roman" w:cs="Times New Roman"/>
          <w:sz w:val="27"/>
          <w:szCs w:val="27"/>
        </w:rPr>
        <w:t xml:space="preserve">Мероприятия, проводимые по благоустройству дворовых и общественных </w:t>
      </w:r>
      <w:r w:rsidRPr="008D2606">
        <w:rPr>
          <w:rFonts w:ascii="Times New Roman" w:hAnsi="Times New Roman" w:cs="Times New Roman"/>
          <w:sz w:val="27"/>
          <w:szCs w:val="27"/>
        </w:rPr>
        <w:lastRenderedPageBreak/>
        <w:t xml:space="preserve">территорий, включенных в Программу, должны выполняться с учетом обеспечения физической, пространственной и информационной доступности зданий, сооружений, дворовых и общественных территорий для  инвалидов и других </w:t>
      </w:r>
      <w:proofErr w:type="spellStart"/>
      <w:r w:rsidRPr="008D2606">
        <w:rPr>
          <w:rFonts w:ascii="Times New Roman" w:hAnsi="Times New Roman" w:cs="Times New Roman"/>
          <w:sz w:val="27"/>
          <w:szCs w:val="27"/>
        </w:rPr>
        <w:t>маломобильных</w:t>
      </w:r>
      <w:proofErr w:type="spellEnd"/>
      <w:r w:rsidRPr="008D2606">
        <w:rPr>
          <w:rFonts w:ascii="Times New Roman" w:hAnsi="Times New Roman" w:cs="Times New Roman"/>
          <w:sz w:val="27"/>
          <w:szCs w:val="27"/>
        </w:rPr>
        <w:t xml:space="preserve"> групп населения в соответствии со статьей 15 Федерального закона № 181-ФЗ от 24 ноября 1995 года «О социальной защите инвалидов в Российской Федерации и сводами правил СП 59.13330.2012 «Доступность</w:t>
      </w:r>
      <w:proofErr w:type="gramEnd"/>
      <w:r w:rsidRPr="008D2606">
        <w:rPr>
          <w:rFonts w:ascii="Times New Roman" w:hAnsi="Times New Roman" w:cs="Times New Roman"/>
          <w:sz w:val="27"/>
          <w:szCs w:val="27"/>
        </w:rPr>
        <w:t xml:space="preserve"> зданий и сооружений для </w:t>
      </w:r>
      <w:proofErr w:type="spellStart"/>
      <w:r w:rsidRPr="008D2606">
        <w:rPr>
          <w:rFonts w:ascii="Times New Roman" w:hAnsi="Times New Roman" w:cs="Times New Roman"/>
          <w:sz w:val="27"/>
          <w:szCs w:val="27"/>
        </w:rPr>
        <w:t>маломобильных</w:t>
      </w:r>
      <w:proofErr w:type="spellEnd"/>
      <w:r w:rsidRPr="008D2606">
        <w:rPr>
          <w:rFonts w:ascii="Times New Roman" w:hAnsi="Times New Roman" w:cs="Times New Roman"/>
          <w:sz w:val="27"/>
          <w:szCs w:val="27"/>
        </w:rPr>
        <w:t xml:space="preserve"> групп населения», СП 42.133330.2011. «Градостроительство».</w:t>
      </w:r>
    </w:p>
    <w:p w:rsidR="008D2606" w:rsidRPr="008D2606" w:rsidRDefault="008D2606" w:rsidP="008D2606">
      <w:pPr>
        <w:pStyle w:val="2"/>
        <w:spacing w:after="0" w:line="240" w:lineRule="auto"/>
        <w:ind w:left="0"/>
        <w:jc w:val="both"/>
        <w:rPr>
          <w:color w:val="000000"/>
          <w:spacing w:val="-4"/>
          <w:sz w:val="27"/>
          <w:szCs w:val="27"/>
        </w:rPr>
      </w:pPr>
      <w:r w:rsidRPr="008D2606">
        <w:rPr>
          <w:color w:val="000000"/>
          <w:spacing w:val="-4"/>
          <w:sz w:val="27"/>
          <w:szCs w:val="27"/>
        </w:rPr>
        <w:t xml:space="preserve">         Порядок и условия предоставления финансирования на проведение мероприятий подпрограммы № 1 регламентируются федеральными, областными и муниципальными нормативно-правовыми актами.</w:t>
      </w:r>
    </w:p>
    <w:p w:rsidR="008D2606" w:rsidRPr="008D2606" w:rsidRDefault="008D2606" w:rsidP="008D2606">
      <w:pPr>
        <w:pStyle w:val="ConsPlusTitle"/>
        <w:jc w:val="both"/>
        <w:rPr>
          <w:rFonts w:ascii="Times New Roman" w:hAnsi="Times New Roman" w:cs="Times New Roman"/>
          <w:b w:val="0"/>
          <w:sz w:val="27"/>
          <w:szCs w:val="27"/>
        </w:rPr>
      </w:pPr>
      <w:r w:rsidRPr="008D2606">
        <w:rPr>
          <w:rFonts w:ascii="Times New Roman" w:hAnsi="Times New Roman" w:cs="Times New Roman"/>
          <w:b w:val="0"/>
          <w:iCs/>
          <w:sz w:val="27"/>
          <w:szCs w:val="27"/>
        </w:rPr>
        <w:tab/>
        <w:t xml:space="preserve">Подпрограмма № 1 реализуется за счет средств субсидий федерального, областного и местного бюджетов, а также средств заинтересованных лиц. </w:t>
      </w:r>
      <w:proofErr w:type="gramStart"/>
      <w:r w:rsidRPr="008D2606">
        <w:rPr>
          <w:rFonts w:ascii="Times New Roman" w:hAnsi="Times New Roman" w:cs="Times New Roman"/>
          <w:b w:val="0"/>
          <w:iCs/>
          <w:sz w:val="27"/>
          <w:szCs w:val="27"/>
        </w:rPr>
        <w:t xml:space="preserve">Субсидии муниципальному образованию «Шенкурский муниципальный район» предоставляются в соответствии с правилами предоставления и распределения субсидий бюджетам муниципальных районов и городских округов Архангельской области в </w:t>
      </w:r>
      <w:r w:rsidRPr="008D2606">
        <w:rPr>
          <w:rFonts w:ascii="Times New Roman" w:hAnsi="Times New Roman" w:cs="Times New Roman"/>
          <w:b w:val="0"/>
          <w:sz w:val="27"/>
          <w:szCs w:val="27"/>
        </w:rPr>
        <w:t xml:space="preserve">целях </w:t>
      </w:r>
      <w:proofErr w:type="spellStart"/>
      <w:r w:rsidRPr="008D2606">
        <w:rPr>
          <w:rFonts w:ascii="Times New Roman" w:hAnsi="Times New Roman" w:cs="Times New Roman"/>
          <w:b w:val="0"/>
          <w:sz w:val="27"/>
          <w:szCs w:val="27"/>
        </w:rPr>
        <w:t>софинансирования</w:t>
      </w:r>
      <w:proofErr w:type="spellEnd"/>
      <w:r w:rsidRPr="008D2606">
        <w:rPr>
          <w:rFonts w:ascii="Times New Roman" w:hAnsi="Times New Roman" w:cs="Times New Roman"/>
          <w:b w:val="0"/>
          <w:sz w:val="27"/>
          <w:szCs w:val="27"/>
        </w:rPr>
        <w:t xml:space="preserve"> мероприятий на поддержку обустройства мест массового отдыха населения (городских парков) и правилами предоставления и распределения субсидий бюджетам муниципальных районов и городских округов Архангельской области в целях </w:t>
      </w:r>
      <w:proofErr w:type="spellStart"/>
      <w:r w:rsidRPr="008D2606">
        <w:rPr>
          <w:rFonts w:ascii="Times New Roman" w:hAnsi="Times New Roman" w:cs="Times New Roman"/>
          <w:b w:val="0"/>
          <w:sz w:val="27"/>
          <w:szCs w:val="27"/>
        </w:rPr>
        <w:t>софинансирования</w:t>
      </w:r>
      <w:proofErr w:type="spellEnd"/>
      <w:r w:rsidRPr="008D2606">
        <w:rPr>
          <w:rFonts w:ascii="Times New Roman" w:hAnsi="Times New Roman" w:cs="Times New Roman"/>
          <w:b w:val="0"/>
          <w:sz w:val="27"/>
          <w:szCs w:val="27"/>
        </w:rPr>
        <w:t xml:space="preserve"> муниципальных программ формирования современной городской среды.</w:t>
      </w:r>
      <w:proofErr w:type="gramEnd"/>
    </w:p>
    <w:p w:rsidR="008D2606" w:rsidRPr="008D2606" w:rsidRDefault="008D2606" w:rsidP="008D2606">
      <w:pPr>
        <w:jc w:val="both"/>
        <w:rPr>
          <w:sz w:val="27"/>
          <w:szCs w:val="27"/>
        </w:rPr>
      </w:pPr>
      <w:r w:rsidRPr="008D2606">
        <w:rPr>
          <w:sz w:val="27"/>
          <w:szCs w:val="27"/>
        </w:rPr>
        <w:tab/>
      </w:r>
      <w:r w:rsidRPr="008D2606">
        <w:rPr>
          <w:color w:val="000000"/>
          <w:sz w:val="27"/>
          <w:szCs w:val="27"/>
        </w:rPr>
        <w:t xml:space="preserve">Финансирование мероприятий осуществляется в установленном порядке, через главного распорядителя средств бюджета, в соответствии с утвержденными ассигнованиями на очередной финансовый год, на основе принципа </w:t>
      </w:r>
      <w:proofErr w:type="spellStart"/>
      <w:r w:rsidRPr="008D2606">
        <w:rPr>
          <w:color w:val="000000"/>
          <w:sz w:val="27"/>
          <w:szCs w:val="27"/>
        </w:rPr>
        <w:t>софинансирования</w:t>
      </w:r>
      <w:proofErr w:type="spellEnd"/>
      <w:r w:rsidRPr="008D2606">
        <w:rPr>
          <w:color w:val="000000"/>
          <w:sz w:val="27"/>
          <w:szCs w:val="27"/>
        </w:rPr>
        <w:t xml:space="preserve"> за счет средств бюджета поселения, областного и федерального бюджетов, внебюджетных источников.</w:t>
      </w:r>
    </w:p>
    <w:p w:rsidR="008D2606" w:rsidRPr="008D2606" w:rsidRDefault="008D2606" w:rsidP="008D2606">
      <w:pPr>
        <w:ind w:firstLine="567"/>
        <w:jc w:val="both"/>
        <w:rPr>
          <w:sz w:val="27"/>
          <w:szCs w:val="27"/>
        </w:rPr>
      </w:pPr>
      <w:r w:rsidRPr="008D2606">
        <w:rPr>
          <w:sz w:val="27"/>
          <w:szCs w:val="27"/>
        </w:rPr>
        <w:t xml:space="preserve">При изменении объемов бюджетного финансирования по сравнению с объемами, предусмотренными подпрограммой № 1, уточняются объемы финансирования, а также перечень мероприятий для реализации подпрограммы № 1. Администрация МО «Шенкурский муниципальный район» обеспечивает согласованные действия по подготовке и реализации мероприятий, целевому и эффективному использованию бюджетных средств, ведению отчетности по реализации муниципальной программы в установленном порядке и в установленные сроки, а также проведению ежегодной оценки эффективности реализации муниципальной программы в соответствии с установленным порядком. </w:t>
      </w:r>
    </w:p>
    <w:p w:rsidR="008D2606" w:rsidRPr="008D2606" w:rsidRDefault="008D2606" w:rsidP="008D2606">
      <w:pPr>
        <w:jc w:val="both"/>
        <w:rPr>
          <w:sz w:val="27"/>
          <w:szCs w:val="27"/>
        </w:rPr>
      </w:pPr>
      <w:r w:rsidRPr="008D2606">
        <w:rPr>
          <w:sz w:val="27"/>
          <w:szCs w:val="27"/>
        </w:rPr>
        <w:tab/>
        <w:t xml:space="preserve">Мероприятия подпрограммы № 1 будут реализованы с привлечением организаций, определяемых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p>
    <w:p w:rsidR="008D2606" w:rsidRPr="008D2606" w:rsidRDefault="008D2606" w:rsidP="008D2606">
      <w:pPr>
        <w:pStyle w:val="Default"/>
        <w:jc w:val="both"/>
        <w:rPr>
          <w:sz w:val="27"/>
          <w:szCs w:val="27"/>
        </w:rPr>
      </w:pPr>
      <w:r w:rsidRPr="008D2606">
        <w:rPr>
          <w:sz w:val="27"/>
          <w:szCs w:val="27"/>
        </w:rPr>
        <w:t xml:space="preserve"> </w:t>
      </w:r>
      <w:r w:rsidRPr="008D2606">
        <w:rPr>
          <w:sz w:val="27"/>
          <w:szCs w:val="27"/>
        </w:rPr>
        <w:tab/>
      </w:r>
      <w:proofErr w:type="gramStart"/>
      <w:r w:rsidRPr="008D2606">
        <w:rPr>
          <w:color w:val="auto"/>
          <w:sz w:val="27"/>
          <w:szCs w:val="27"/>
        </w:rPr>
        <w:t xml:space="preserve">Расходование средств бюджета поселения и средств, аккумулированных за счет финансового участия заинтересованных лиц, допускается на разработку </w:t>
      </w:r>
      <w:proofErr w:type="spellStart"/>
      <w:r w:rsidRPr="008D2606">
        <w:rPr>
          <w:color w:val="auto"/>
          <w:sz w:val="27"/>
          <w:szCs w:val="27"/>
        </w:rPr>
        <w:t>дизайн-проектов</w:t>
      </w:r>
      <w:proofErr w:type="spellEnd"/>
      <w:r w:rsidRPr="008D2606">
        <w:rPr>
          <w:color w:val="auto"/>
          <w:sz w:val="27"/>
          <w:szCs w:val="27"/>
        </w:rPr>
        <w:t xml:space="preserve"> благоустройства дворовых территорий, отобранных в установленном муниципальным образованием порядке для благоустройства и включенных в муниципальную программу на 2018-2024 годы, проектно-сметной документации, на проведение государственной</w:t>
      </w:r>
      <w:r w:rsidRPr="008D2606">
        <w:rPr>
          <w:sz w:val="27"/>
          <w:szCs w:val="27"/>
        </w:rPr>
        <w:t xml:space="preserve"> </w:t>
      </w:r>
      <w:r w:rsidRPr="008D2606">
        <w:rPr>
          <w:color w:val="auto"/>
          <w:sz w:val="27"/>
          <w:szCs w:val="27"/>
        </w:rPr>
        <w:t xml:space="preserve">экспертизы (при </w:t>
      </w:r>
      <w:r w:rsidRPr="008D2606">
        <w:rPr>
          <w:color w:val="auto"/>
          <w:sz w:val="27"/>
          <w:szCs w:val="27"/>
        </w:rPr>
        <w:lastRenderedPageBreak/>
        <w:t>отсутствии необходимости государственной экспертизы проектно-сметной документации - проведение проверки достоверности определения сметной стоимости мероприятий по благоустройству дворовых территорий</w:t>
      </w:r>
      <w:proofErr w:type="gramEnd"/>
      <w:r w:rsidRPr="008D2606">
        <w:rPr>
          <w:color w:val="auto"/>
          <w:sz w:val="27"/>
          <w:szCs w:val="27"/>
        </w:rPr>
        <w:t>), в отношении соответствующих дворовых территорий, а также на осуществление строительного контроля при выполнении работ по благоустройству дворовых и общественных территорий.</w:t>
      </w:r>
    </w:p>
    <w:p w:rsidR="008D2606" w:rsidRPr="008D2606" w:rsidRDefault="008D2606" w:rsidP="008D2606">
      <w:pPr>
        <w:ind w:firstLine="360"/>
        <w:jc w:val="both"/>
        <w:rPr>
          <w:sz w:val="27"/>
          <w:szCs w:val="27"/>
        </w:rPr>
      </w:pPr>
      <w:r w:rsidRPr="008D2606">
        <w:rPr>
          <w:sz w:val="27"/>
          <w:szCs w:val="27"/>
        </w:rPr>
        <w:tab/>
        <w:t>Сроки реализации мероприятий подпрограммы № 1 указаны в приложение № 3 к муниципальной программе.</w:t>
      </w:r>
    </w:p>
    <w:p w:rsidR="008D2606" w:rsidRPr="008D2606" w:rsidRDefault="008D2606" w:rsidP="008D2606">
      <w:pPr>
        <w:pStyle w:val="Default"/>
        <w:jc w:val="both"/>
        <w:rPr>
          <w:sz w:val="27"/>
          <w:szCs w:val="27"/>
        </w:rPr>
      </w:pPr>
      <w:r w:rsidRPr="008D2606">
        <w:rPr>
          <w:sz w:val="27"/>
          <w:szCs w:val="27"/>
        </w:rPr>
        <w:tab/>
        <w:t xml:space="preserve">По результатам проведенной инвентаризации сформирован адресный перечень объектов недвижимого имущества (включая объекты незавершенного строительства) и земельные участки, находящиеся в собственности (пользовании) юридических лиц и индивидуальных предпринимателей, подлежащие благоустройству не позднее 2024 года за счет средств указанных лиц в соответствии с соглашениями, заключаемыми с органами местного самоуправления. (Приложение № 12 к муниципальной программе). </w:t>
      </w:r>
    </w:p>
    <w:p w:rsidR="008D2606" w:rsidRPr="008D2606" w:rsidRDefault="008D2606" w:rsidP="008D2606">
      <w:pPr>
        <w:pStyle w:val="Default"/>
        <w:jc w:val="both"/>
        <w:rPr>
          <w:sz w:val="27"/>
          <w:szCs w:val="27"/>
        </w:rPr>
      </w:pPr>
      <w:r w:rsidRPr="008D2606">
        <w:rPr>
          <w:sz w:val="27"/>
          <w:szCs w:val="27"/>
        </w:rPr>
        <w:tab/>
      </w:r>
      <w:proofErr w:type="gramStart"/>
      <w:r w:rsidRPr="008D2606">
        <w:rPr>
          <w:sz w:val="27"/>
          <w:szCs w:val="27"/>
        </w:rPr>
        <w:t>Как правило, обязательный перечень конструктивных элементов внешнего благоустройства на территории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включает: твердые виды покрытия в виде плиточного мощения,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городской информации, элементы</w:t>
      </w:r>
      <w:proofErr w:type="gramEnd"/>
      <w:r w:rsidRPr="008D2606">
        <w:rPr>
          <w:sz w:val="27"/>
          <w:szCs w:val="27"/>
        </w:rPr>
        <w:t xml:space="preserve"> защиты участков озеленения (металлические ограждения, специальные виды покрытий и т.п.).</w:t>
      </w:r>
    </w:p>
    <w:p w:rsidR="008D2606" w:rsidRPr="008D2606" w:rsidRDefault="008D2606" w:rsidP="008D2606">
      <w:pPr>
        <w:pStyle w:val="Default"/>
        <w:jc w:val="both"/>
        <w:rPr>
          <w:sz w:val="27"/>
          <w:szCs w:val="27"/>
        </w:rPr>
      </w:pPr>
      <w:r w:rsidRPr="008D2606">
        <w:rPr>
          <w:sz w:val="27"/>
          <w:szCs w:val="27"/>
        </w:rPr>
        <w:tab/>
        <w:t>Правообладатели объектов недвижимого имущества (включая объекты незавершенного строительства) и земельные участки, находящиеся в собственности (пользовании) юридических лиц и индивидуальных предпринимателей обязаны обеспечить:</w:t>
      </w:r>
    </w:p>
    <w:p w:rsidR="008D2606" w:rsidRPr="008D2606" w:rsidRDefault="008D2606" w:rsidP="008D2606">
      <w:pPr>
        <w:pStyle w:val="Default"/>
        <w:jc w:val="both"/>
        <w:rPr>
          <w:sz w:val="27"/>
          <w:szCs w:val="27"/>
        </w:rPr>
      </w:pPr>
      <w:r w:rsidRPr="008D2606">
        <w:rPr>
          <w:sz w:val="27"/>
          <w:szCs w:val="27"/>
        </w:rPr>
        <w:tab/>
        <w:t>-</w:t>
      </w:r>
      <w:r w:rsidRPr="008D2606">
        <w:rPr>
          <w:sz w:val="27"/>
          <w:szCs w:val="27"/>
        </w:rPr>
        <w:tab/>
        <w:t>содержание и своевременный ремонт асфальтового покрытия подъездных дорог, тротуаров и разгрузочных площадок, мест парковки автотранспорта, согласно утвержденным проектам строительства, реконструкции и перепланировки помещений, зданий;</w:t>
      </w:r>
    </w:p>
    <w:p w:rsidR="008D2606" w:rsidRPr="008D2606" w:rsidRDefault="008D2606" w:rsidP="008D2606">
      <w:pPr>
        <w:pStyle w:val="Default"/>
        <w:jc w:val="both"/>
        <w:rPr>
          <w:sz w:val="27"/>
          <w:szCs w:val="27"/>
        </w:rPr>
      </w:pPr>
      <w:r w:rsidRPr="008D2606">
        <w:rPr>
          <w:sz w:val="27"/>
          <w:szCs w:val="27"/>
        </w:rPr>
        <w:tab/>
        <w:t xml:space="preserve">- </w:t>
      </w:r>
      <w:r w:rsidRPr="008D2606">
        <w:rPr>
          <w:sz w:val="27"/>
          <w:szCs w:val="27"/>
        </w:rPr>
        <w:tab/>
        <w:t>в летнее время поливку отведенной и прилегающей территорий и удаление сорной растительности;</w:t>
      </w:r>
    </w:p>
    <w:p w:rsidR="008D2606" w:rsidRPr="008D2606" w:rsidRDefault="008D2606" w:rsidP="008D2606">
      <w:pPr>
        <w:pStyle w:val="Default"/>
        <w:jc w:val="both"/>
        <w:rPr>
          <w:sz w:val="27"/>
          <w:szCs w:val="27"/>
        </w:rPr>
      </w:pPr>
      <w:r w:rsidRPr="008D2606">
        <w:rPr>
          <w:sz w:val="27"/>
          <w:szCs w:val="27"/>
        </w:rPr>
        <w:tab/>
        <w:t xml:space="preserve">- </w:t>
      </w:r>
      <w:r w:rsidRPr="008D2606">
        <w:rPr>
          <w:sz w:val="27"/>
          <w:szCs w:val="27"/>
        </w:rPr>
        <w:tab/>
        <w:t>установку у входов в здания (сооружения) урн для мусора и их ежедневную очистку;</w:t>
      </w:r>
    </w:p>
    <w:p w:rsidR="008D2606" w:rsidRPr="008D2606" w:rsidRDefault="008D2606" w:rsidP="008D2606">
      <w:pPr>
        <w:pStyle w:val="Default"/>
        <w:jc w:val="both"/>
        <w:rPr>
          <w:sz w:val="27"/>
          <w:szCs w:val="27"/>
        </w:rPr>
      </w:pPr>
      <w:r w:rsidRPr="008D2606">
        <w:rPr>
          <w:sz w:val="27"/>
          <w:szCs w:val="27"/>
        </w:rPr>
        <w:tab/>
        <w:t xml:space="preserve">- </w:t>
      </w:r>
      <w:r w:rsidRPr="008D2606">
        <w:rPr>
          <w:sz w:val="27"/>
          <w:szCs w:val="27"/>
        </w:rPr>
        <w:tab/>
        <w:t>устройство собственной контейнерной площадки для сбора отходов, либо заключение договора с организацией, имеющей контейнерную площадку по месту нахождения объекта, на пользование контейнерной площадкой для сбора отходов, их вывоз и размещение на городской свалке.</w:t>
      </w:r>
    </w:p>
    <w:p w:rsidR="008D2606" w:rsidRPr="008D2606" w:rsidRDefault="008D2606" w:rsidP="008D2606">
      <w:pPr>
        <w:pStyle w:val="Default"/>
        <w:jc w:val="both"/>
        <w:rPr>
          <w:sz w:val="27"/>
          <w:szCs w:val="27"/>
        </w:rPr>
      </w:pPr>
      <w:r w:rsidRPr="008D2606">
        <w:rPr>
          <w:sz w:val="27"/>
          <w:szCs w:val="27"/>
        </w:rPr>
        <w:tab/>
        <w:t xml:space="preserve">При этом требуется обязательное заключение соглашений с собственником объекта.  Основанием для понуждения собственника к заключению соглашения является приведение объекта в нормативное состояние, а также положения статьи 210 Гражданского кодекса Российской Федерации, согласно которым собственник несет бремя содержания </w:t>
      </w:r>
      <w:r w:rsidRPr="008D2606">
        <w:rPr>
          <w:sz w:val="27"/>
          <w:szCs w:val="27"/>
        </w:rPr>
        <w:lastRenderedPageBreak/>
        <w:t>принадлежащего ему имущества, если иное не предусмотрено законом или договором.</w:t>
      </w:r>
    </w:p>
    <w:p w:rsidR="008D2606" w:rsidRPr="008D2606" w:rsidRDefault="008D2606" w:rsidP="008D2606">
      <w:pPr>
        <w:pStyle w:val="Default"/>
        <w:jc w:val="both"/>
        <w:rPr>
          <w:sz w:val="27"/>
          <w:szCs w:val="27"/>
        </w:rPr>
      </w:pPr>
      <w:r w:rsidRPr="008D2606">
        <w:rPr>
          <w:sz w:val="27"/>
          <w:szCs w:val="27"/>
        </w:rPr>
        <w:tab/>
        <w:t xml:space="preserve">Полученные по результатам инвентаризации данные о территориях и расположенных на ней элементах позволят оптимизировать как процесс ухода и содержания территории, так и ее дальнейшего развития (например, ремонт дорожного покрытия, освещения, строительство детских и спортивных площадок для отдыха, достаточность озеленения, наличие приспособлений для </w:t>
      </w:r>
      <w:proofErr w:type="spellStart"/>
      <w:r w:rsidRPr="008D2606">
        <w:rPr>
          <w:sz w:val="27"/>
          <w:szCs w:val="27"/>
        </w:rPr>
        <w:t>маломобильных</w:t>
      </w:r>
      <w:proofErr w:type="spellEnd"/>
      <w:r w:rsidRPr="008D2606">
        <w:rPr>
          <w:sz w:val="27"/>
          <w:szCs w:val="27"/>
        </w:rPr>
        <w:t xml:space="preserve"> групп населения).</w:t>
      </w:r>
    </w:p>
    <w:p w:rsidR="008D2606" w:rsidRPr="008D2606" w:rsidRDefault="008D2606" w:rsidP="008D2606">
      <w:pPr>
        <w:pStyle w:val="Default"/>
        <w:jc w:val="both"/>
        <w:rPr>
          <w:sz w:val="27"/>
          <w:szCs w:val="27"/>
        </w:rPr>
      </w:pPr>
      <w:r w:rsidRPr="008D2606">
        <w:rPr>
          <w:sz w:val="27"/>
          <w:szCs w:val="27"/>
        </w:rPr>
        <w:tab/>
        <w:t xml:space="preserve">Объект индивидуального жилищного строительства — отдельно стоящий жилой дом с количеством этажей не более трех, предназначенный для проживания одной семьи. </w:t>
      </w:r>
    </w:p>
    <w:p w:rsidR="008D2606" w:rsidRPr="008D2606" w:rsidRDefault="008D2606" w:rsidP="008D2606">
      <w:pPr>
        <w:pStyle w:val="Default"/>
        <w:ind w:firstLine="567"/>
        <w:jc w:val="both"/>
        <w:rPr>
          <w:sz w:val="27"/>
          <w:szCs w:val="27"/>
        </w:rPr>
      </w:pPr>
      <w:r w:rsidRPr="008D2606">
        <w:rPr>
          <w:sz w:val="27"/>
          <w:szCs w:val="27"/>
        </w:rPr>
        <w:t>Индивидуальные жилые дома являются важнейшей составной частью городской среды. От уровня благоустройства индивидуальных жилых домов зависит внешний облик города. Текущее состояние большинства индивидуальных жилых домов не соответствует современным требованиям, обусловленным нормами Градостроительного кодекса Российской Федерации, Правилам благоустройства и озеленения на территории поселений. Значительная часть индивидуальных жилых домов на территории поселений находится в ветхом состоянии, также в не удовлетворительном состоянии находятся ограждения и придомовая территория.</w:t>
      </w:r>
    </w:p>
    <w:p w:rsidR="008D2606" w:rsidRPr="008D2606" w:rsidRDefault="008D2606" w:rsidP="008D2606">
      <w:pPr>
        <w:pStyle w:val="Default"/>
        <w:jc w:val="both"/>
        <w:rPr>
          <w:sz w:val="27"/>
          <w:szCs w:val="27"/>
        </w:rPr>
      </w:pPr>
      <w:r w:rsidRPr="008D2606">
        <w:rPr>
          <w:sz w:val="27"/>
          <w:szCs w:val="27"/>
        </w:rPr>
        <w:tab/>
        <w:t>Существующее положение обусловлено рядом факторов: введение новых современных требований к благоустройству и содержанию индивидуальных жилых домов, недостаточное финансирование мероприятий в предыдущие годы, отсутствие комплексного подхода к решению проблемы формирования и обеспечения среды, комфортной и благоприятной для проживания населения.</w:t>
      </w:r>
    </w:p>
    <w:p w:rsidR="008D2606" w:rsidRPr="008D2606" w:rsidRDefault="008D2606" w:rsidP="008D2606">
      <w:pPr>
        <w:pStyle w:val="Default"/>
        <w:jc w:val="both"/>
        <w:rPr>
          <w:sz w:val="27"/>
          <w:szCs w:val="27"/>
        </w:rPr>
      </w:pPr>
      <w:r w:rsidRPr="008D2606">
        <w:rPr>
          <w:sz w:val="27"/>
          <w:szCs w:val="27"/>
        </w:rPr>
        <w:tab/>
        <w:t>При этом владельцы индивидуальных жилых домов обязаны:</w:t>
      </w:r>
    </w:p>
    <w:p w:rsidR="008D2606" w:rsidRPr="008D2606" w:rsidRDefault="008D2606" w:rsidP="008D2606">
      <w:pPr>
        <w:pStyle w:val="Default"/>
        <w:jc w:val="both"/>
        <w:rPr>
          <w:sz w:val="27"/>
          <w:szCs w:val="27"/>
        </w:rPr>
      </w:pPr>
      <w:r w:rsidRPr="008D2606">
        <w:rPr>
          <w:sz w:val="27"/>
          <w:szCs w:val="27"/>
        </w:rPr>
        <w:tab/>
        <w:t xml:space="preserve">- </w:t>
      </w:r>
      <w:r w:rsidRPr="008D2606">
        <w:rPr>
          <w:sz w:val="27"/>
          <w:szCs w:val="27"/>
        </w:rPr>
        <w:tab/>
        <w:t>производить своевременный ремонт фасадов и других отдельных элементов (входных дверей и козырьков, крылец и лестниц и т.п.);</w:t>
      </w:r>
    </w:p>
    <w:p w:rsidR="008D2606" w:rsidRPr="008D2606" w:rsidRDefault="008D2606" w:rsidP="008D2606">
      <w:pPr>
        <w:pStyle w:val="Default"/>
        <w:jc w:val="both"/>
        <w:rPr>
          <w:sz w:val="27"/>
          <w:szCs w:val="27"/>
        </w:rPr>
      </w:pPr>
      <w:r w:rsidRPr="008D2606">
        <w:rPr>
          <w:sz w:val="27"/>
          <w:szCs w:val="27"/>
        </w:rPr>
        <w:tab/>
        <w:t xml:space="preserve">- </w:t>
      </w:r>
      <w:r w:rsidRPr="008D2606">
        <w:rPr>
          <w:sz w:val="27"/>
          <w:szCs w:val="27"/>
        </w:rPr>
        <w:tab/>
        <w:t>на отведенной и прилегающей территориях проводить очистку от мусора, снега и льда тротуаров (расположенных вдоль забора), а также очистку кюветов и сточных (водоотводных) канав, уход за существующими зелеными насаждениями;</w:t>
      </w:r>
    </w:p>
    <w:p w:rsidR="008D2606" w:rsidRPr="008D2606" w:rsidRDefault="008D2606" w:rsidP="008D2606">
      <w:pPr>
        <w:pStyle w:val="Default"/>
        <w:jc w:val="both"/>
        <w:rPr>
          <w:sz w:val="27"/>
          <w:szCs w:val="27"/>
        </w:rPr>
      </w:pPr>
      <w:r w:rsidRPr="008D2606">
        <w:rPr>
          <w:sz w:val="27"/>
          <w:szCs w:val="27"/>
        </w:rPr>
        <w:tab/>
        <w:t xml:space="preserve">- </w:t>
      </w:r>
      <w:r w:rsidRPr="008D2606">
        <w:rPr>
          <w:sz w:val="27"/>
          <w:szCs w:val="27"/>
        </w:rPr>
        <w:tab/>
        <w:t>содержать в исправном и эстетическом состоянии забор (ограждение) участка домовладения;</w:t>
      </w:r>
    </w:p>
    <w:p w:rsidR="008D2606" w:rsidRPr="008D2606" w:rsidRDefault="008D2606" w:rsidP="008D2606">
      <w:pPr>
        <w:pStyle w:val="Default"/>
        <w:jc w:val="both"/>
        <w:rPr>
          <w:sz w:val="27"/>
          <w:szCs w:val="27"/>
        </w:rPr>
      </w:pPr>
      <w:r w:rsidRPr="008D2606">
        <w:rPr>
          <w:sz w:val="27"/>
          <w:szCs w:val="27"/>
        </w:rPr>
        <w:tab/>
        <w:t xml:space="preserve">- </w:t>
      </w:r>
      <w:r w:rsidRPr="008D2606">
        <w:rPr>
          <w:sz w:val="27"/>
          <w:szCs w:val="27"/>
        </w:rPr>
        <w:tab/>
        <w:t>не допускать захламления и затопления отведенной и прилегающей территории.</w:t>
      </w:r>
    </w:p>
    <w:p w:rsidR="008D2606" w:rsidRPr="008D2606" w:rsidRDefault="008D2606" w:rsidP="008D2606">
      <w:pPr>
        <w:pStyle w:val="Default"/>
        <w:jc w:val="both"/>
        <w:rPr>
          <w:sz w:val="27"/>
          <w:szCs w:val="27"/>
        </w:rPr>
      </w:pPr>
      <w:r w:rsidRPr="008D2606">
        <w:rPr>
          <w:sz w:val="27"/>
          <w:szCs w:val="27"/>
        </w:rPr>
        <w:tab/>
        <w:t>Для инвентаризации индивидуальных жилых домов и земельных участков, предоставленных для их размещения необходимо выполнить:</w:t>
      </w:r>
    </w:p>
    <w:p w:rsidR="008D2606" w:rsidRPr="008D2606" w:rsidRDefault="008D2606" w:rsidP="008D2606">
      <w:pPr>
        <w:pStyle w:val="Default"/>
        <w:jc w:val="both"/>
        <w:rPr>
          <w:sz w:val="27"/>
          <w:szCs w:val="27"/>
        </w:rPr>
      </w:pPr>
      <w:r w:rsidRPr="008D2606">
        <w:rPr>
          <w:sz w:val="27"/>
          <w:szCs w:val="27"/>
        </w:rPr>
        <w:tab/>
        <w:t xml:space="preserve">- </w:t>
      </w:r>
      <w:r w:rsidRPr="008D2606">
        <w:rPr>
          <w:sz w:val="27"/>
          <w:szCs w:val="27"/>
        </w:rPr>
        <w:tab/>
        <w:t>первичную инвентаризацию индивидуальной жилой застройки;</w:t>
      </w:r>
    </w:p>
    <w:p w:rsidR="008D2606" w:rsidRPr="008D2606" w:rsidRDefault="008D2606" w:rsidP="008D2606">
      <w:pPr>
        <w:pStyle w:val="Default"/>
        <w:jc w:val="both"/>
        <w:rPr>
          <w:sz w:val="27"/>
          <w:szCs w:val="27"/>
        </w:rPr>
      </w:pPr>
      <w:r w:rsidRPr="008D2606">
        <w:rPr>
          <w:sz w:val="27"/>
          <w:szCs w:val="27"/>
        </w:rPr>
        <w:tab/>
        <w:t xml:space="preserve">- </w:t>
      </w:r>
      <w:r w:rsidRPr="008D2606">
        <w:rPr>
          <w:sz w:val="27"/>
          <w:szCs w:val="27"/>
        </w:rPr>
        <w:tab/>
        <w:t>заполнить паспорта территорий (по территориям индивидуальной жилой застройки - представителями общественных комиссий);</w:t>
      </w:r>
    </w:p>
    <w:p w:rsidR="008D2606" w:rsidRPr="008D2606" w:rsidRDefault="008D2606" w:rsidP="008D2606">
      <w:pPr>
        <w:pStyle w:val="Default"/>
        <w:jc w:val="both"/>
        <w:rPr>
          <w:sz w:val="27"/>
          <w:szCs w:val="27"/>
        </w:rPr>
      </w:pPr>
      <w:r w:rsidRPr="008D2606">
        <w:rPr>
          <w:sz w:val="27"/>
          <w:szCs w:val="27"/>
        </w:rPr>
        <w:tab/>
        <w:t xml:space="preserve">- </w:t>
      </w:r>
      <w:r w:rsidRPr="008D2606">
        <w:rPr>
          <w:sz w:val="27"/>
          <w:szCs w:val="27"/>
        </w:rPr>
        <w:tab/>
        <w:t>заключить соглашения с собственниками (пользователями) индивидуальных жилых домов и земельных участков, предоставленных для их размещения, об их благоустройстве не позднее 2020 года.</w:t>
      </w:r>
    </w:p>
    <w:p w:rsidR="008D2606" w:rsidRPr="008D2606" w:rsidRDefault="008D2606" w:rsidP="008D2606">
      <w:pPr>
        <w:pStyle w:val="Default"/>
        <w:jc w:val="both"/>
        <w:rPr>
          <w:sz w:val="27"/>
          <w:szCs w:val="27"/>
        </w:rPr>
      </w:pPr>
      <w:r w:rsidRPr="008D2606">
        <w:rPr>
          <w:sz w:val="27"/>
          <w:szCs w:val="27"/>
        </w:rPr>
        <w:tab/>
        <w:t xml:space="preserve">Первичная оценка соответствия благоустройства индивидуальных жилых домов и земельных участков, предоставленных для их размещения требованиям </w:t>
      </w:r>
      <w:r w:rsidRPr="008D2606">
        <w:rPr>
          <w:sz w:val="27"/>
          <w:szCs w:val="27"/>
        </w:rPr>
        <w:lastRenderedPageBreak/>
        <w:t>Правил благоустройства поселений планируется провести в период с 2018 по 2020 годы при проведении инвентаризации уровня благоустройства данных объектов.</w:t>
      </w:r>
    </w:p>
    <w:p w:rsidR="008D2606" w:rsidRPr="008D2606" w:rsidRDefault="008D2606" w:rsidP="008D2606">
      <w:pPr>
        <w:jc w:val="both"/>
        <w:rPr>
          <w:bCs/>
          <w:sz w:val="27"/>
          <w:szCs w:val="27"/>
        </w:rPr>
      </w:pPr>
      <w:r w:rsidRPr="008D2606">
        <w:rPr>
          <w:sz w:val="27"/>
          <w:szCs w:val="27"/>
        </w:rPr>
        <w:tab/>
      </w:r>
      <w:proofErr w:type="gramStart"/>
      <w:r w:rsidRPr="008D2606">
        <w:rPr>
          <w:bCs/>
          <w:sz w:val="27"/>
          <w:szCs w:val="27"/>
        </w:rPr>
        <w:t>Мероприятия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(земельных участков) об их благоустройстве не позднее 2020 года в соответствии с требованиями утвержденных в муниципальном образовании правил благоустройства представлены в приложении № 13 к муниципальной программе.</w:t>
      </w:r>
      <w:r>
        <w:rPr>
          <w:bCs/>
          <w:sz w:val="27"/>
          <w:szCs w:val="27"/>
        </w:rPr>
        <w:t>»</w:t>
      </w:r>
      <w:proofErr w:type="gramEnd"/>
    </w:p>
    <w:p w:rsidR="00440887" w:rsidRPr="008D2606" w:rsidRDefault="00440887" w:rsidP="00440887">
      <w:pPr>
        <w:tabs>
          <w:tab w:val="left" w:pos="993"/>
        </w:tabs>
        <w:ind w:firstLine="709"/>
        <w:jc w:val="both"/>
        <w:rPr>
          <w:sz w:val="27"/>
          <w:szCs w:val="27"/>
        </w:rPr>
      </w:pPr>
      <w:r w:rsidRPr="008D2606">
        <w:rPr>
          <w:sz w:val="27"/>
          <w:szCs w:val="27"/>
        </w:rPr>
        <w:t>1.</w:t>
      </w:r>
      <w:r w:rsidR="00E74C9E" w:rsidRPr="008D2606">
        <w:rPr>
          <w:sz w:val="27"/>
          <w:szCs w:val="27"/>
        </w:rPr>
        <w:t>4</w:t>
      </w:r>
      <w:r w:rsidRPr="008D2606">
        <w:rPr>
          <w:sz w:val="27"/>
          <w:szCs w:val="27"/>
        </w:rPr>
        <w:t xml:space="preserve">. Приложение № </w:t>
      </w:r>
      <w:r w:rsidR="00E50A5E" w:rsidRPr="008D2606">
        <w:rPr>
          <w:sz w:val="27"/>
          <w:szCs w:val="27"/>
        </w:rPr>
        <w:t>2</w:t>
      </w:r>
      <w:r w:rsidRPr="008D2606">
        <w:rPr>
          <w:sz w:val="27"/>
          <w:szCs w:val="27"/>
        </w:rPr>
        <w:t xml:space="preserve"> к муниципальной программе </w:t>
      </w:r>
      <w:r w:rsidR="00E50A5E" w:rsidRPr="008D2606">
        <w:rPr>
          <w:sz w:val="27"/>
          <w:szCs w:val="27"/>
        </w:rPr>
        <w:t xml:space="preserve">МО «Шенкурский муниципальный район» «Формирование современной городской среды МО «Шенкурский муниципальный район» на 2018-2024 годы» </w:t>
      </w:r>
      <w:r w:rsidRPr="008D2606">
        <w:rPr>
          <w:sz w:val="27"/>
          <w:szCs w:val="27"/>
        </w:rPr>
        <w:t>изложить в новой редакции согласно Приложению  к настоящему постановлению.</w:t>
      </w:r>
    </w:p>
    <w:p w:rsidR="00440887" w:rsidRPr="008D2606" w:rsidRDefault="00440887" w:rsidP="00440887">
      <w:pPr>
        <w:ind w:firstLine="720"/>
        <w:jc w:val="both"/>
        <w:rPr>
          <w:sz w:val="27"/>
          <w:szCs w:val="27"/>
        </w:rPr>
      </w:pPr>
      <w:r w:rsidRPr="008D2606">
        <w:rPr>
          <w:sz w:val="27"/>
          <w:szCs w:val="27"/>
        </w:rPr>
        <w:t>2.</w:t>
      </w:r>
      <w:r w:rsidRPr="008D2606">
        <w:rPr>
          <w:sz w:val="27"/>
          <w:szCs w:val="27"/>
        </w:rPr>
        <w:tab/>
        <w:t>Настоящее постановление вступает в силу со дня официального опубликования.</w:t>
      </w:r>
    </w:p>
    <w:p w:rsidR="00440887" w:rsidRPr="008D2606" w:rsidRDefault="00440887" w:rsidP="00440887">
      <w:pPr>
        <w:ind w:left="360"/>
        <w:jc w:val="both"/>
        <w:rPr>
          <w:sz w:val="27"/>
          <w:szCs w:val="27"/>
        </w:rPr>
      </w:pPr>
    </w:p>
    <w:p w:rsidR="00440887" w:rsidRPr="008D2606" w:rsidRDefault="00440887" w:rsidP="00440887">
      <w:pPr>
        <w:ind w:left="360"/>
        <w:jc w:val="both"/>
        <w:rPr>
          <w:sz w:val="27"/>
          <w:szCs w:val="27"/>
        </w:rPr>
      </w:pPr>
    </w:p>
    <w:p w:rsidR="00440887" w:rsidRPr="008D2606" w:rsidRDefault="00D60C54" w:rsidP="00440887">
      <w:pPr>
        <w:jc w:val="both"/>
        <w:rPr>
          <w:sz w:val="27"/>
          <w:szCs w:val="27"/>
        </w:rPr>
      </w:pPr>
      <w:r>
        <w:rPr>
          <w:sz w:val="27"/>
          <w:szCs w:val="27"/>
        </w:rPr>
        <w:t>И. о. г</w:t>
      </w:r>
      <w:r w:rsidR="00440887" w:rsidRPr="008D2606">
        <w:rPr>
          <w:sz w:val="27"/>
          <w:szCs w:val="27"/>
        </w:rPr>
        <w:t>лав</w:t>
      </w:r>
      <w:r>
        <w:rPr>
          <w:sz w:val="27"/>
          <w:szCs w:val="27"/>
        </w:rPr>
        <w:t>ы</w:t>
      </w:r>
      <w:r w:rsidR="00440887" w:rsidRPr="008D2606">
        <w:rPr>
          <w:sz w:val="27"/>
          <w:szCs w:val="27"/>
        </w:rPr>
        <w:t xml:space="preserve"> </w:t>
      </w:r>
    </w:p>
    <w:p w:rsidR="00440887" w:rsidRPr="008D2606" w:rsidRDefault="00440887" w:rsidP="00440887">
      <w:pPr>
        <w:jc w:val="both"/>
        <w:rPr>
          <w:sz w:val="27"/>
          <w:szCs w:val="27"/>
        </w:rPr>
      </w:pPr>
      <w:r w:rsidRPr="008D2606">
        <w:rPr>
          <w:sz w:val="27"/>
          <w:szCs w:val="27"/>
        </w:rPr>
        <w:t>МО «Шенкурский муниципальный район»                                   С.</w:t>
      </w:r>
      <w:r w:rsidR="00D60C54">
        <w:rPr>
          <w:sz w:val="27"/>
          <w:szCs w:val="27"/>
        </w:rPr>
        <w:t>Н. Тепляков</w:t>
      </w:r>
    </w:p>
    <w:p w:rsidR="00440887" w:rsidRDefault="00440887" w:rsidP="00440887">
      <w:pPr>
        <w:jc w:val="both"/>
        <w:rPr>
          <w:sz w:val="28"/>
          <w:szCs w:val="28"/>
        </w:rPr>
      </w:pPr>
    </w:p>
    <w:p w:rsidR="00DA0D44" w:rsidRDefault="00DA0D44"/>
    <w:p w:rsidR="00E74C9E" w:rsidRDefault="00E74C9E"/>
    <w:p w:rsidR="00E74C9E" w:rsidRDefault="00E74C9E"/>
    <w:p w:rsidR="00E74C9E" w:rsidRDefault="00E74C9E"/>
    <w:p w:rsidR="00E74C9E" w:rsidRDefault="00E74C9E"/>
    <w:p w:rsidR="00E74C9E" w:rsidRDefault="00E74C9E"/>
    <w:p w:rsidR="00E74C9E" w:rsidRDefault="00E74C9E"/>
    <w:p w:rsidR="00E74C9E" w:rsidRDefault="00E74C9E"/>
    <w:p w:rsidR="00E74C9E" w:rsidRDefault="00E74C9E"/>
    <w:p w:rsidR="00E74C9E" w:rsidRDefault="00E74C9E">
      <w:pPr>
        <w:sectPr w:rsidR="00E74C9E" w:rsidSect="00E74C9E">
          <w:pgSz w:w="11906" w:h="16838"/>
          <w:pgMar w:top="1134" w:right="851" w:bottom="1134" w:left="1701" w:header="709" w:footer="709" w:gutter="0"/>
          <w:cols w:space="708"/>
          <w:docGrid w:linePitch="360"/>
        </w:sectPr>
      </w:pPr>
    </w:p>
    <w:p w:rsidR="00E74C9E" w:rsidRPr="00590430" w:rsidRDefault="00E74C9E" w:rsidP="00E74C9E">
      <w:pPr>
        <w:ind w:firstLine="4253"/>
        <w:jc w:val="right"/>
        <w:rPr>
          <w:color w:val="000000"/>
        </w:rPr>
      </w:pPr>
      <w:r w:rsidRPr="00590430">
        <w:rPr>
          <w:color w:val="000000"/>
        </w:rPr>
        <w:lastRenderedPageBreak/>
        <w:t>Приложение</w:t>
      </w:r>
    </w:p>
    <w:p w:rsidR="00E74C9E" w:rsidRPr="00590430" w:rsidRDefault="00E74C9E" w:rsidP="00E74C9E">
      <w:pPr>
        <w:ind w:firstLine="4253"/>
        <w:jc w:val="right"/>
        <w:rPr>
          <w:color w:val="000000"/>
        </w:rPr>
      </w:pPr>
      <w:r w:rsidRPr="00590430">
        <w:rPr>
          <w:color w:val="000000"/>
        </w:rPr>
        <w:t xml:space="preserve">к постановлению администрации </w:t>
      </w:r>
    </w:p>
    <w:p w:rsidR="00E74C9E" w:rsidRPr="00590430" w:rsidRDefault="00E74C9E" w:rsidP="00E74C9E">
      <w:pPr>
        <w:ind w:firstLine="4253"/>
        <w:jc w:val="right"/>
        <w:rPr>
          <w:color w:val="000000"/>
        </w:rPr>
      </w:pPr>
      <w:r w:rsidRPr="00590430">
        <w:rPr>
          <w:color w:val="000000"/>
        </w:rPr>
        <w:t>МО «Шенкурский муниципальный район»</w:t>
      </w:r>
    </w:p>
    <w:p w:rsidR="00E74C9E" w:rsidRPr="00590430" w:rsidRDefault="00E74C9E" w:rsidP="00E74C9E">
      <w:pPr>
        <w:jc w:val="right"/>
        <w:rPr>
          <w:color w:val="000000"/>
        </w:rPr>
      </w:pPr>
      <w:r w:rsidRPr="00590430">
        <w:rPr>
          <w:color w:val="000000"/>
        </w:rPr>
        <w:t>от «</w:t>
      </w:r>
      <w:r w:rsidR="00C95E6B">
        <w:rPr>
          <w:color w:val="000000"/>
        </w:rPr>
        <w:t>05</w:t>
      </w:r>
      <w:r w:rsidRPr="00590430">
        <w:rPr>
          <w:color w:val="000000"/>
        </w:rPr>
        <w:t xml:space="preserve">» </w:t>
      </w:r>
      <w:r w:rsidR="00ED197C">
        <w:rPr>
          <w:color w:val="000000"/>
        </w:rPr>
        <w:t>но</w:t>
      </w:r>
      <w:r>
        <w:rPr>
          <w:color w:val="000000"/>
        </w:rPr>
        <w:t>ябр</w:t>
      </w:r>
      <w:r w:rsidRPr="00590430">
        <w:rPr>
          <w:color w:val="000000"/>
        </w:rPr>
        <w:t xml:space="preserve">я 2019 г. № </w:t>
      </w:r>
      <w:r w:rsidR="00C95E6B">
        <w:rPr>
          <w:color w:val="000000"/>
        </w:rPr>
        <w:t>669</w:t>
      </w:r>
      <w:r w:rsidRPr="00590430">
        <w:rPr>
          <w:color w:val="000000"/>
        </w:rPr>
        <w:t>–па</w:t>
      </w:r>
    </w:p>
    <w:p w:rsidR="00E74C9E" w:rsidRDefault="00E74C9E"/>
    <w:p w:rsidR="00E74C9E" w:rsidRPr="00BC71C8" w:rsidRDefault="00E74C9E" w:rsidP="00E74C9E">
      <w:pPr>
        <w:ind w:right="-5"/>
        <w:jc w:val="right"/>
      </w:pPr>
      <w:r w:rsidRPr="00BC71C8">
        <w:t xml:space="preserve">Приложение № </w:t>
      </w:r>
      <w:r>
        <w:t>2</w:t>
      </w:r>
    </w:p>
    <w:p w:rsidR="00E74C9E" w:rsidRDefault="00E74C9E" w:rsidP="00E74C9E">
      <w:pPr>
        <w:pStyle w:val="Default"/>
        <w:ind w:left="-180"/>
        <w:jc w:val="right"/>
      </w:pPr>
      <w:r w:rsidRPr="00BC71C8">
        <w:t xml:space="preserve">к муниципальной программе </w:t>
      </w:r>
    </w:p>
    <w:p w:rsidR="00E74C9E" w:rsidRPr="00BC71C8" w:rsidRDefault="00E74C9E" w:rsidP="00E74C9E">
      <w:pPr>
        <w:pStyle w:val="Default"/>
        <w:ind w:left="-180"/>
        <w:jc w:val="right"/>
      </w:pPr>
      <w:r w:rsidRPr="00BC71C8">
        <w:t>МО «Шенкурский муниципальный район»</w:t>
      </w:r>
    </w:p>
    <w:p w:rsidR="00E74C9E" w:rsidRPr="00BC71C8" w:rsidRDefault="00E74C9E" w:rsidP="00E74C9E">
      <w:pPr>
        <w:pStyle w:val="Default"/>
        <w:ind w:left="-180"/>
        <w:jc w:val="right"/>
      </w:pPr>
      <w:r w:rsidRPr="00BC71C8">
        <w:t>«Формирование современной городской среды</w:t>
      </w:r>
    </w:p>
    <w:p w:rsidR="00E74C9E" w:rsidRPr="00BC71C8" w:rsidRDefault="00E74C9E" w:rsidP="00E74C9E">
      <w:pPr>
        <w:autoSpaceDE w:val="0"/>
        <w:autoSpaceDN w:val="0"/>
        <w:adjustRightInd w:val="0"/>
        <w:jc w:val="right"/>
      </w:pPr>
      <w:r w:rsidRPr="00BC71C8">
        <w:t>МО «Шенкурский муниципальный район» на 2018-2024 годы»</w:t>
      </w:r>
    </w:p>
    <w:p w:rsidR="00E74C9E" w:rsidRPr="00BC71C8" w:rsidRDefault="00E74C9E" w:rsidP="00E74C9E">
      <w:pPr>
        <w:ind w:right="-5"/>
        <w:jc w:val="right"/>
      </w:pPr>
    </w:p>
    <w:p w:rsidR="00E74C9E" w:rsidRPr="00BC71C8" w:rsidRDefault="00E74C9E" w:rsidP="00E74C9E">
      <w:pPr>
        <w:ind w:right="-5"/>
        <w:jc w:val="center"/>
      </w:pPr>
      <w:r w:rsidRPr="00BC71C8">
        <w:t>ПЕРЕЧЕНЬ МЕРОПРИЯТИЙ</w:t>
      </w:r>
    </w:p>
    <w:p w:rsidR="00E74C9E" w:rsidRPr="00BC71C8" w:rsidRDefault="00E74C9E" w:rsidP="00E74C9E">
      <w:pPr>
        <w:pStyle w:val="Default"/>
        <w:ind w:left="-180"/>
        <w:jc w:val="center"/>
        <w:rPr>
          <w:u w:val="single"/>
        </w:rPr>
      </w:pPr>
      <w:r w:rsidRPr="00BC71C8">
        <w:rPr>
          <w:u w:val="single"/>
        </w:rPr>
        <w:t>муниципальной программы МО «Шенкурский муниципальный район»</w:t>
      </w:r>
    </w:p>
    <w:p w:rsidR="00E74C9E" w:rsidRPr="00BC71C8" w:rsidRDefault="00E74C9E" w:rsidP="00E74C9E">
      <w:pPr>
        <w:pStyle w:val="Default"/>
        <w:ind w:left="-180"/>
        <w:jc w:val="center"/>
        <w:rPr>
          <w:u w:val="single"/>
        </w:rPr>
      </w:pPr>
      <w:r w:rsidRPr="00BC71C8">
        <w:rPr>
          <w:u w:val="single"/>
        </w:rPr>
        <w:t>«Формирование современной городской среды</w:t>
      </w:r>
    </w:p>
    <w:p w:rsidR="00E74C9E" w:rsidRPr="00BC71C8" w:rsidRDefault="00E74C9E" w:rsidP="00E74C9E">
      <w:pPr>
        <w:autoSpaceDE w:val="0"/>
        <w:autoSpaceDN w:val="0"/>
        <w:adjustRightInd w:val="0"/>
        <w:jc w:val="center"/>
        <w:rPr>
          <w:u w:val="single"/>
        </w:rPr>
      </w:pPr>
      <w:r w:rsidRPr="00BC71C8">
        <w:rPr>
          <w:u w:val="single"/>
        </w:rPr>
        <w:t>МО «Шенкурский муниципальный район» на 2018-2024 годы»</w:t>
      </w:r>
    </w:p>
    <w:p w:rsidR="00E74C9E" w:rsidRPr="00202BD3" w:rsidRDefault="00E74C9E" w:rsidP="00E74C9E">
      <w:pPr>
        <w:ind w:right="-5"/>
        <w:jc w:val="center"/>
        <w:rPr>
          <w:color w:val="000000"/>
          <w:spacing w:val="-4"/>
          <w:szCs w:val="28"/>
        </w:rPr>
      </w:pPr>
    </w:p>
    <w:tbl>
      <w:tblPr>
        <w:tblW w:w="16160" w:type="dxa"/>
        <w:tblCellSpacing w:w="5" w:type="nil"/>
        <w:tblInd w:w="-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1410"/>
        <w:gridCol w:w="1558"/>
        <w:gridCol w:w="1840"/>
        <w:gridCol w:w="994"/>
        <w:gridCol w:w="11"/>
        <w:gridCol w:w="982"/>
        <w:gridCol w:w="10"/>
        <w:gridCol w:w="982"/>
        <w:gridCol w:w="1134"/>
        <w:gridCol w:w="10"/>
        <w:gridCol w:w="1131"/>
        <w:gridCol w:w="7"/>
        <w:gridCol w:w="1077"/>
        <w:gridCol w:w="51"/>
        <w:gridCol w:w="22"/>
        <w:gridCol w:w="1113"/>
        <w:gridCol w:w="1134"/>
        <w:gridCol w:w="1418"/>
        <w:gridCol w:w="11"/>
        <w:gridCol w:w="8"/>
        <w:gridCol w:w="1257"/>
      </w:tblGrid>
      <w:tr w:rsidR="00E74C9E" w:rsidRPr="00700846" w:rsidTr="008D2606">
        <w:trPr>
          <w:trHeight w:val="145"/>
          <w:tblCellSpacing w:w="5" w:type="nil"/>
        </w:trPr>
        <w:tc>
          <w:tcPr>
            <w:tcW w:w="1410" w:type="dxa"/>
            <w:vMerge w:val="restart"/>
          </w:tcPr>
          <w:p w:rsidR="00E74C9E" w:rsidRPr="00BC71C8" w:rsidRDefault="00E74C9E" w:rsidP="008D2606">
            <w:pPr>
              <w:autoSpaceDE w:val="0"/>
              <w:autoSpaceDN w:val="0"/>
              <w:adjustRightInd w:val="0"/>
              <w:jc w:val="center"/>
            </w:pPr>
            <w:r w:rsidRPr="00BC71C8">
              <w:t>Наименование</w:t>
            </w:r>
          </w:p>
          <w:p w:rsidR="00E74C9E" w:rsidRPr="00BC71C8" w:rsidRDefault="00E74C9E" w:rsidP="008D2606">
            <w:pPr>
              <w:autoSpaceDE w:val="0"/>
              <w:autoSpaceDN w:val="0"/>
              <w:adjustRightInd w:val="0"/>
              <w:jc w:val="center"/>
            </w:pPr>
            <w:r w:rsidRPr="00BC71C8">
              <w:t>мероприятия</w:t>
            </w:r>
          </w:p>
        </w:tc>
        <w:tc>
          <w:tcPr>
            <w:tcW w:w="1558" w:type="dxa"/>
            <w:vMerge w:val="restart"/>
          </w:tcPr>
          <w:p w:rsidR="00E74C9E" w:rsidRPr="00BC71C8" w:rsidRDefault="00E74C9E" w:rsidP="008D2606">
            <w:pPr>
              <w:autoSpaceDE w:val="0"/>
              <w:autoSpaceDN w:val="0"/>
              <w:adjustRightInd w:val="0"/>
              <w:jc w:val="center"/>
            </w:pPr>
            <w:r w:rsidRPr="00BC71C8">
              <w:t>Ответственный</w:t>
            </w:r>
          </w:p>
          <w:p w:rsidR="00E74C9E" w:rsidRPr="00BC71C8" w:rsidRDefault="00E74C9E" w:rsidP="008D2606">
            <w:pPr>
              <w:autoSpaceDE w:val="0"/>
              <w:autoSpaceDN w:val="0"/>
              <w:adjustRightInd w:val="0"/>
              <w:jc w:val="center"/>
            </w:pPr>
            <w:r w:rsidRPr="00BC71C8">
              <w:t>исполнитель,</w:t>
            </w:r>
          </w:p>
          <w:p w:rsidR="00E74C9E" w:rsidRPr="00BC71C8" w:rsidRDefault="00E74C9E" w:rsidP="008D2606">
            <w:pPr>
              <w:autoSpaceDE w:val="0"/>
              <w:autoSpaceDN w:val="0"/>
              <w:adjustRightInd w:val="0"/>
              <w:jc w:val="center"/>
            </w:pPr>
            <w:r w:rsidRPr="00BC71C8">
              <w:t>соисполнители</w:t>
            </w:r>
          </w:p>
        </w:tc>
        <w:tc>
          <w:tcPr>
            <w:tcW w:w="1840" w:type="dxa"/>
            <w:vMerge w:val="restart"/>
          </w:tcPr>
          <w:p w:rsidR="00E74C9E" w:rsidRPr="00BC71C8" w:rsidRDefault="00E74C9E" w:rsidP="008D2606">
            <w:pPr>
              <w:autoSpaceDE w:val="0"/>
              <w:autoSpaceDN w:val="0"/>
              <w:adjustRightInd w:val="0"/>
              <w:jc w:val="center"/>
            </w:pPr>
            <w:r w:rsidRPr="00BC71C8">
              <w:t>Источник</w:t>
            </w:r>
          </w:p>
          <w:p w:rsidR="00E74C9E" w:rsidRPr="00BC71C8" w:rsidRDefault="00E74C9E" w:rsidP="008D2606">
            <w:pPr>
              <w:autoSpaceDE w:val="0"/>
              <w:autoSpaceDN w:val="0"/>
              <w:adjustRightInd w:val="0"/>
              <w:jc w:val="center"/>
            </w:pPr>
            <w:r w:rsidRPr="00BC71C8">
              <w:t>финансирования</w:t>
            </w:r>
          </w:p>
        </w:tc>
        <w:tc>
          <w:tcPr>
            <w:tcW w:w="8658" w:type="dxa"/>
            <w:gridSpan w:val="14"/>
          </w:tcPr>
          <w:p w:rsidR="00E74C9E" w:rsidRPr="00BC71C8" w:rsidRDefault="00E74C9E" w:rsidP="008D2606">
            <w:pPr>
              <w:autoSpaceDE w:val="0"/>
              <w:autoSpaceDN w:val="0"/>
              <w:adjustRightInd w:val="0"/>
              <w:jc w:val="center"/>
            </w:pPr>
            <w:r w:rsidRPr="00BC71C8">
              <w:t>Объем финансирования, тыс. рублей</w:t>
            </w:r>
          </w:p>
        </w:tc>
        <w:tc>
          <w:tcPr>
            <w:tcW w:w="1429" w:type="dxa"/>
            <w:gridSpan w:val="2"/>
          </w:tcPr>
          <w:p w:rsidR="00E74C9E" w:rsidRPr="00BC71C8" w:rsidRDefault="00E74C9E" w:rsidP="008D2606">
            <w:pPr>
              <w:autoSpaceDE w:val="0"/>
              <w:autoSpaceDN w:val="0"/>
              <w:adjustRightInd w:val="0"/>
              <w:jc w:val="center"/>
            </w:pPr>
            <w:r w:rsidRPr="00BC71C8">
              <w:t>Показатели</w:t>
            </w:r>
          </w:p>
          <w:p w:rsidR="00E74C9E" w:rsidRPr="00BC71C8" w:rsidRDefault="00E74C9E" w:rsidP="008D2606">
            <w:pPr>
              <w:autoSpaceDE w:val="0"/>
              <w:autoSpaceDN w:val="0"/>
              <w:adjustRightInd w:val="0"/>
              <w:jc w:val="center"/>
            </w:pPr>
            <w:r w:rsidRPr="00BC71C8">
              <w:t>результата</w:t>
            </w:r>
          </w:p>
          <w:p w:rsidR="00E74C9E" w:rsidRPr="00BC71C8" w:rsidRDefault="00E74C9E" w:rsidP="008D2606">
            <w:pPr>
              <w:autoSpaceDE w:val="0"/>
              <w:autoSpaceDN w:val="0"/>
              <w:adjustRightInd w:val="0"/>
              <w:jc w:val="center"/>
            </w:pPr>
            <w:r w:rsidRPr="00BC71C8">
              <w:t>реализации</w:t>
            </w:r>
          </w:p>
          <w:p w:rsidR="00E74C9E" w:rsidRPr="00BC71C8" w:rsidRDefault="00E74C9E" w:rsidP="008D2606">
            <w:pPr>
              <w:autoSpaceDE w:val="0"/>
              <w:autoSpaceDN w:val="0"/>
              <w:adjustRightInd w:val="0"/>
              <w:jc w:val="center"/>
            </w:pPr>
            <w:r w:rsidRPr="00BC71C8">
              <w:t>мероприятия</w:t>
            </w:r>
          </w:p>
          <w:p w:rsidR="00E74C9E" w:rsidRPr="00BC71C8" w:rsidRDefault="00E74C9E" w:rsidP="008D2606">
            <w:pPr>
              <w:autoSpaceDE w:val="0"/>
              <w:autoSpaceDN w:val="0"/>
              <w:adjustRightInd w:val="0"/>
              <w:jc w:val="center"/>
            </w:pPr>
            <w:r w:rsidRPr="00BC71C8">
              <w:t>по годам</w:t>
            </w:r>
          </w:p>
        </w:tc>
        <w:tc>
          <w:tcPr>
            <w:tcW w:w="1265" w:type="dxa"/>
            <w:gridSpan w:val="2"/>
          </w:tcPr>
          <w:p w:rsidR="00E74C9E" w:rsidRPr="00BC71C8" w:rsidRDefault="00E74C9E" w:rsidP="008D2606">
            <w:pPr>
              <w:autoSpaceDE w:val="0"/>
              <w:autoSpaceDN w:val="0"/>
              <w:adjustRightInd w:val="0"/>
              <w:jc w:val="center"/>
            </w:pPr>
            <w:r w:rsidRPr="00BC71C8">
              <w:t xml:space="preserve">Связь с целевыми показателями муниципальной программой (подпрограммой)  </w:t>
            </w: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vMerge/>
          </w:tcPr>
          <w:p w:rsidR="00E74C9E" w:rsidRPr="00BC71C8" w:rsidRDefault="00E74C9E" w:rsidP="008D2606">
            <w:pPr>
              <w:autoSpaceDE w:val="0"/>
              <w:autoSpaceDN w:val="0"/>
              <w:adjustRightInd w:val="0"/>
              <w:ind w:firstLine="540"/>
              <w:jc w:val="both"/>
            </w:pPr>
          </w:p>
        </w:tc>
        <w:tc>
          <w:tcPr>
            <w:tcW w:w="994" w:type="dxa"/>
          </w:tcPr>
          <w:p w:rsidR="00E74C9E" w:rsidRPr="00BC71C8" w:rsidRDefault="00E74C9E" w:rsidP="008D2606">
            <w:pPr>
              <w:autoSpaceDE w:val="0"/>
              <w:autoSpaceDN w:val="0"/>
              <w:adjustRightInd w:val="0"/>
              <w:jc w:val="center"/>
            </w:pPr>
            <w:r w:rsidRPr="00BC71C8">
              <w:t>всего</w:t>
            </w:r>
          </w:p>
        </w:tc>
        <w:tc>
          <w:tcPr>
            <w:tcW w:w="993" w:type="dxa"/>
            <w:gridSpan w:val="2"/>
          </w:tcPr>
          <w:p w:rsidR="00E74C9E" w:rsidRPr="00BC71C8" w:rsidRDefault="00E74C9E" w:rsidP="008D2606">
            <w:pPr>
              <w:autoSpaceDE w:val="0"/>
              <w:autoSpaceDN w:val="0"/>
              <w:adjustRightInd w:val="0"/>
              <w:jc w:val="center"/>
            </w:pPr>
            <w:r w:rsidRPr="00BC71C8">
              <w:t>2018</w:t>
            </w:r>
          </w:p>
        </w:tc>
        <w:tc>
          <w:tcPr>
            <w:tcW w:w="992" w:type="dxa"/>
            <w:gridSpan w:val="2"/>
          </w:tcPr>
          <w:p w:rsidR="00E74C9E" w:rsidRPr="00BC71C8" w:rsidRDefault="00E74C9E" w:rsidP="008D2606">
            <w:pPr>
              <w:autoSpaceDE w:val="0"/>
              <w:autoSpaceDN w:val="0"/>
              <w:adjustRightInd w:val="0"/>
              <w:jc w:val="center"/>
            </w:pPr>
            <w:r w:rsidRPr="00BC71C8">
              <w:t>2019</w:t>
            </w:r>
          </w:p>
        </w:tc>
        <w:tc>
          <w:tcPr>
            <w:tcW w:w="1144" w:type="dxa"/>
            <w:gridSpan w:val="2"/>
          </w:tcPr>
          <w:p w:rsidR="00E74C9E" w:rsidRPr="00BC71C8" w:rsidRDefault="00E74C9E" w:rsidP="008D2606">
            <w:pPr>
              <w:autoSpaceDE w:val="0"/>
              <w:autoSpaceDN w:val="0"/>
              <w:adjustRightInd w:val="0"/>
              <w:jc w:val="center"/>
            </w:pPr>
            <w:r w:rsidRPr="00BC71C8">
              <w:t>2020</w:t>
            </w:r>
          </w:p>
        </w:tc>
        <w:tc>
          <w:tcPr>
            <w:tcW w:w="1131" w:type="dxa"/>
          </w:tcPr>
          <w:p w:rsidR="00E74C9E" w:rsidRPr="00BC71C8" w:rsidRDefault="00E74C9E" w:rsidP="008D2606">
            <w:pPr>
              <w:autoSpaceDE w:val="0"/>
              <w:autoSpaceDN w:val="0"/>
              <w:adjustRightInd w:val="0"/>
              <w:jc w:val="center"/>
            </w:pPr>
            <w:r w:rsidRPr="00BC71C8">
              <w:t>2021</w:t>
            </w:r>
          </w:p>
        </w:tc>
        <w:tc>
          <w:tcPr>
            <w:tcW w:w="1135" w:type="dxa"/>
            <w:gridSpan w:val="3"/>
          </w:tcPr>
          <w:p w:rsidR="00E74C9E" w:rsidRPr="00BC71C8" w:rsidRDefault="00E74C9E" w:rsidP="008D2606">
            <w:pPr>
              <w:autoSpaceDE w:val="0"/>
              <w:autoSpaceDN w:val="0"/>
              <w:adjustRightInd w:val="0"/>
              <w:jc w:val="center"/>
            </w:pPr>
            <w:r w:rsidRPr="00BC71C8">
              <w:t>2022</w:t>
            </w:r>
          </w:p>
        </w:tc>
        <w:tc>
          <w:tcPr>
            <w:tcW w:w="1135" w:type="dxa"/>
            <w:gridSpan w:val="2"/>
          </w:tcPr>
          <w:p w:rsidR="00E74C9E" w:rsidRPr="00BC71C8" w:rsidRDefault="00E74C9E" w:rsidP="008D2606">
            <w:pPr>
              <w:autoSpaceDE w:val="0"/>
              <w:autoSpaceDN w:val="0"/>
              <w:adjustRightInd w:val="0"/>
              <w:jc w:val="center"/>
            </w:pPr>
            <w:r w:rsidRPr="00BC71C8">
              <w:t>2023</w:t>
            </w:r>
          </w:p>
        </w:tc>
        <w:tc>
          <w:tcPr>
            <w:tcW w:w="1134" w:type="dxa"/>
          </w:tcPr>
          <w:p w:rsidR="00E74C9E" w:rsidRPr="00BC71C8" w:rsidRDefault="00E74C9E" w:rsidP="008D2606">
            <w:pPr>
              <w:autoSpaceDE w:val="0"/>
              <w:autoSpaceDN w:val="0"/>
              <w:adjustRightInd w:val="0"/>
              <w:jc w:val="center"/>
            </w:pPr>
            <w:r w:rsidRPr="00BC71C8">
              <w:t>2024</w:t>
            </w:r>
          </w:p>
        </w:tc>
        <w:tc>
          <w:tcPr>
            <w:tcW w:w="1418" w:type="dxa"/>
          </w:tcPr>
          <w:p w:rsidR="00E74C9E" w:rsidRPr="00BC71C8" w:rsidRDefault="00E74C9E" w:rsidP="008D2606">
            <w:pPr>
              <w:autoSpaceDE w:val="0"/>
              <w:autoSpaceDN w:val="0"/>
              <w:adjustRightInd w:val="0"/>
              <w:jc w:val="center"/>
            </w:pPr>
          </w:p>
        </w:tc>
        <w:tc>
          <w:tcPr>
            <w:tcW w:w="1276" w:type="dxa"/>
            <w:gridSpan w:val="3"/>
          </w:tcPr>
          <w:p w:rsidR="00E74C9E" w:rsidRPr="00BC71C8" w:rsidRDefault="00E74C9E" w:rsidP="008D2606">
            <w:pPr>
              <w:autoSpaceDE w:val="0"/>
              <w:autoSpaceDN w:val="0"/>
              <w:adjustRightInd w:val="0"/>
              <w:jc w:val="center"/>
            </w:pPr>
          </w:p>
        </w:tc>
      </w:tr>
      <w:tr w:rsidR="00E74C9E" w:rsidRPr="00BC71C8" w:rsidTr="008D2606">
        <w:trPr>
          <w:trHeight w:val="145"/>
          <w:tblCellSpacing w:w="5" w:type="nil"/>
        </w:trPr>
        <w:tc>
          <w:tcPr>
            <w:tcW w:w="1410" w:type="dxa"/>
          </w:tcPr>
          <w:p w:rsidR="00E74C9E" w:rsidRPr="00BC71C8" w:rsidRDefault="00E74C9E" w:rsidP="008D2606">
            <w:pPr>
              <w:autoSpaceDE w:val="0"/>
              <w:autoSpaceDN w:val="0"/>
              <w:adjustRightInd w:val="0"/>
              <w:jc w:val="center"/>
            </w:pPr>
            <w:r w:rsidRPr="00BC71C8">
              <w:t>1</w:t>
            </w:r>
          </w:p>
        </w:tc>
        <w:tc>
          <w:tcPr>
            <w:tcW w:w="1558" w:type="dxa"/>
          </w:tcPr>
          <w:p w:rsidR="00E74C9E" w:rsidRPr="00BC71C8" w:rsidRDefault="00E74C9E" w:rsidP="008D2606">
            <w:pPr>
              <w:autoSpaceDE w:val="0"/>
              <w:autoSpaceDN w:val="0"/>
              <w:adjustRightInd w:val="0"/>
              <w:jc w:val="center"/>
            </w:pPr>
            <w:r w:rsidRPr="00BC71C8">
              <w:t>2</w:t>
            </w:r>
          </w:p>
        </w:tc>
        <w:tc>
          <w:tcPr>
            <w:tcW w:w="1840" w:type="dxa"/>
          </w:tcPr>
          <w:p w:rsidR="00E74C9E" w:rsidRPr="00BC71C8" w:rsidRDefault="00E74C9E" w:rsidP="008D2606">
            <w:pPr>
              <w:autoSpaceDE w:val="0"/>
              <w:autoSpaceDN w:val="0"/>
              <w:adjustRightInd w:val="0"/>
              <w:jc w:val="center"/>
            </w:pPr>
            <w:r w:rsidRPr="00BC71C8">
              <w:t>3</w:t>
            </w:r>
          </w:p>
        </w:tc>
        <w:tc>
          <w:tcPr>
            <w:tcW w:w="994" w:type="dxa"/>
          </w:tcPr>
          <w:p w:rsidR="00E74C9E" w:rsidRPr="00BC71C8" w:rsidRDefault="00E74C9E" w:rsidP="008D2606">
            <w:pPr>
              <w:autoSpaceDE w:val="0"/>
              <w:autoSpaceDN w:val="0"/>
              <w:adjustRightInd w:val="0"/>
              <w:jc w:val="center"/>
            </w:pPr>
            <w:r w:rsidRPr="00BC71C8">
              <w:t>4</w:t>
            </w:r>
          </w:p>
        </w:tc>
        <w:tc>
          <w:tcPr>
            <w:tcW w:w="993" w:type="dxa"/>
            <w:gridSpan w:val="2"/>
          </w:tcPr>
          <w:p w:rsidR="00E74C9E" w:rsidRPr="00BC71C8" w:rsidRDefault="00E74C9E" w:rsidP="008D2606">
            <w:pPr>
              <w:autoSpaceDE w:val="0"/>
              <w:autoSpaceDN w:val="0"/>
              <w:adjustRightInd w:val="0"/>
              <w:jc w:val="center"/>
            </w:pPr>
            <w:r w:rsidRPr="00BC71C8">
              <w:t>5</w:t>
            </w:r>
          </w:p>
        </w:tc>
        <w:tc>
          <w:tcPr>
            <w:tcW w:w="992" w:type="dxa"/>
            <w:gridSpan w:val="2"/>
          </w:tcPr>
          <w:p w:rsidR="00E74C9E" w:rsidRPr="00BC71C8" w:rsidRDefault="00E74C9E" w:rsidP="008D2606">
            <w:pPr>
              <w:autoSpaceDE w:val="0"/>
              <w:autoSpaceDN w:val="0"/>
              <w:adjustRightInd w:val="0"/>
              <w:jc w:val="center"/>
            </w:pPr>
            <w:r w:rsidRPr="00BC71C8">
              <w:t>6</w:t>
            </w:r>
          </w:p>
        </w:tc>
        <w:tc>
          <w:tcPr>
            <w:tcW w:w="1144" w:type="dxa"/>
            <w:gridSpan w:val="2"/>
          </w:tcPr>
          <w:p w:rsidR="00E74C9E" w:rsidRPr="00BC71C8" w:rsidRDefault="00E74C9E" w:rsidP="008D2606">
            <w:pPr>
              <w:autoSpaceDE w:val="0"/>
              <w:autoSpaceDN w:val="0"/>
              <w:adjustRightInd w:val="0"/>
              <w:jc w:val="center"/>
            </w:pPr>
            <w:r w:rsidRPr="00BC71C8">
              <w:t>7</w:t>
            </w:r>
          </w:p>
        </w:tc>
        <w:tc>
          <w:tcPr>
            <w:tcW w:w="1131" w:type="dxa"/>
          </w:tcPr>
          <w:p w:rsidR="00E74C9E" w:rsidRPr="00BC71C8" w:rsidRDefault="00E74C9E" w:rsidP="008D2606">
            <w:pPr>
              <w:autoSpaceDE w:val="0"/>
              <w:autoSpaceDN w:val="0"/>
              <w:adjustRightInd w:val="0"/>
              <w:jc w:val="center"/>
            </w:pPr>
            <w:r w:rsidRPr="00BC71C8">
              <w:t>8</w:t>
            </w:r>
          </w:p>
        </w:tc>
        <w:tc>
          <w:tcPr>
            <w:tcW w:w="1135" w:type="dxa"/>
            <w:gridSpan w:val="3"/>
          </w:tcPr>
          <w:p w:rsidR="00E74C9E" w:rsidRPr="00BC71C8" w:rsidRDefault="00E74C9E" w:rsidP="008D2606">
            <w:pPr>
              <w:autoSpaceDE w:val="0"/>
              <w:autoSpaceDN w:val="0"/>
              <w:adjustRightInd w:val="0"/>
              <w:jc w:val="center"/>
            </w:pPr>
            <w:r w:rsidRPr="00BC71C8">
              <w:t>9</w:t>
            </w:r>
          </w:p>
        </w:tc>
        <w:tc>
          <w:tcPr>
            <w:tcW w:w="1135" w:type="dxa"/>
            <w:gridSpan w:val="2"/>
          </w:tcPr>
          <w:p w:rsidR="00E74C9E" w:rsidRPr="00BC71C8" w:rsidRDefault="00E74C9E" w:rsidP="008D2606">
            <w:pPr>
              <w:autoSpaceDE w:val="0"/>
              <w:autoSpaceDN w:val="0"/>
              <w:adjustRightInd w:val="0"/>
              <w:jc w:val="center"/>
            </w:pPr>
            <w:r w:rsidRPr="00BC71C8">
              <w:t>10</w:t>
            </w:r>
          </w:p>
        </w:tc>
        <w:tc>
          <w:tcPr>
            <w:tcW w:w="1134" w:type="dxa"/>
          </w:tcPr>
          <w:p w:rsidR="00E74C9E" w:rsidRPr="00BC71C8" w:rsidRDefault="00E74C9E" w:rsidP="008D2606">
            <w:pPr>
              <w:autoSpaceDE w:val="0"/>
              <w:autoSpaceDN w:val="0"/>
              <w:adjustRightInd w:val="0"/>
              <w:jc w:val="center"/>
            </w:pPr>
            <w:r w:rsidRPr="00BC71C8">
              <w:t>11</w:t>
            </w:r>
          </w:p>
        </w:tc>
        <w:tc>
          <w:tcPr>
            <w:tcW w:w="1418" w:type="dxa"/>
          </w:tcPr>
          <w:p w:rsidR="00E74C9E" w:rsidRPr="00BC71C8" w:rsidRDefault="00E74C9E" w:rsidP="008D2606">
            <w:pPr>
              <w:autoSpaceDE w:val="0"/>
              <w:autoSpaceDN w:val="0"/>
              <w:adjustRightInd w:val="0"/>
              <w:jc w:val="center"/>
            </w:pPr>
            <w:r w:rsidRPr="00BC71C8">
              <w:t>12</w:t>
            </w:r>
          </w:p>
        </w:tc>
        <w:tc>
          <w:tcPr>
            <w:tcW w:w="1276" w:type="dxa"/>
            <w:gridSpan w:val="3"/>
          </w:tcPr>
          <w:p w:rsidR="00E74C9E" w:rsidRPr="00BC71C8" w:rsidRDefault="00E74C9E" w:rsidP="008D2606">
            <w:pPr>
              <w:autoSpaceDE w:val="0"/>
              <w:autoSpaceDN w:val="0"/>
              <w:adjustRightInd w:val="0"/>
              <w:jc w:val="center"/>
            </w:pPr>
            <w:r w:rsidRPr="00BC71C8">
              <w:t>13</w:t>
            </w:r>
          </w:p>
        </w:tc>
      </w:tr>
      <w:tr w:rsidR="00E74C9E" w:rsidRPr="00700846" w:rsidTr="008D2606">
        <w:trPr>
          <w:trHeight w:val="145"/>
          <w:tblCellSpacing w:w="5" w:type="nil"/>
        </w:trPr>
        <w:tc>
          <w:tcPr>
            <w:tcW w:w="16160" w:type="dxa"/>
            <w:gridSpan w:val="21"/>
          </w:tcPr>
          <w:p w:rsidR="00E74C9E" w:rsidRPr="00BC71C8" w:rsidRDefault="00E74C9E" w:rsidP="008D2606">
            <w:pPr>
              <w:pStyle w:val="Default"/>
              <w:rPr>
                <w:sz w:val="20"/>
                <w:szCs w:val="20"/>
              </w:rPr>
            </w:pPr>
            <w:r w:rsidRPr="00BC71C8">
              <w:rPr>
                <w:sz w:val="20"/>
                <w:szCs w:val="20"/>
              </w:rPr>
              <w:t>Подпрограмма № 1 «Формирование современной городской среды МО «Шенкурский муниципальный район» на 2018-2024 годы»</w:t>
            </w:r>
          </w:p>
        </w:tc>
      </w:tr>
      <w:tr w:rsidR="00E74C9E" w:rsidRPr="00700846" w:rsidTr="008D2606">
        <w:trPr>
          <w:trHeight w:val="145"/>
          <w:tblCellSpacing w:w="5" w:type="nil"/>
        </w:trPr>
        <w:tc>
          <w:tcPr>
            <w:tcW w:w="16160" w:type="dxa"/>
            <w:gridSpan w:val="21"/>
          </w:tcPr>
          <w:p w:rsidR="00E74C9E" w:rsidRPr="00BC71C8" w:rsidRDefault="00E74C9E" w:rsidP="008D2606">
            <w:pPr>
              <w:autoSpaceDE w:val="0"/>
              <w:autoSpaceDN w:val="0"/>
              <w:adjustRightInd w:val="0"/>
            </w:pPr>
            <w:r w:rsidRPr="00BC71C8">
              <w:t>Цель подпрограммы: увеличение количества благоустроенных дворовых и общественных территорий</w:t>
            </w:r>
          </w:p>
        </w:tc>
      </w:tr>
      <w:tr w:rsidR="00E74C9E" w:rsidRPr="00700846" w:rsidTr="008D2606">
        <w:trPr>
          <w:trHeight w:val="145"/>
          <w:tblCellSpacing w:w="5" w:type="nil"/>
        </w:trPr>
        <w:tc>
          <w:tcPr>
            <w:tcW w:w="16160" w:type="dxa"/>
            <w:gridSpan w:val="21"/>
          </w:tcPr>
          <w:p w:rsidR="00E74C9E" w:rsidRPr="00BC71C8" w:rsidRDefault="00E74C9E" w:rsidP="008D2606">
            <w:pPr>
              <w:autoSpaceDE w:val="0"/>
              <w:autoSpaceDN w:val="0"/>
              <w:adjustRightInd w:val="0"/>
            </w:pPr>
            <w:r w:rsidRPr="00BC71C8">
              <w:t>Задача подпрограммы: создание комфортных и безопасных условий проживания граждан</w:t>
            </w:r>
          </w:p>
        </w:tc>
      </w:tr>
      <w:tr w:rsidR="00E74C9E" w:rsidRPr="00700846" w:rsidTr="008D2606">
        <w:trPr>
          <w:trHeight w:val="145"/>
          <w:tblCellSpacing w:w="5" w:type="nil"/>
        </w:trPr>
        <w:tc>
          <w:tcPr>
            <w:tcW w:w="1410" w:type="dxa"/>
            <w:vMerge w:val="restart"/>
          </w:tcPr>
          <w:p w:rsidR="00E74C9E" w:rsidRPr="00BC71C8" w:rsidRDefault="00E74C9E" w:rsidP="008D2606">
            <w:r w:rsidRPr="00BC71C8">
              <w:t xml:space="preserve">1.1.Благоустройство </w:t>
            </w:r>
            <w:r w:rsidRPr="00BC71C8">
              <w:lastRenderedPageBreak/>
              <w:t>дворовых территорий  многоквартирных домов МО «</w:t>
            </w:r>
            <w:proofErr w:type="spellStart"/>
            <w:r w:rsidRPr="00BC71C8">
              <w:t>Шенкурс</w:t>
            </w:r>
            <w:r w:rsidR="004E1CC6">
              <w:t>к</w:t>
            </w:r>
            <w:r w:rsidRPr="00BC71C8">
              <w:t>ое</w:t>
            </w:r>
            <w:proofErr w:type="spellEnd"/>
            <w:r w:rsidRPr="00BC71C8">
              <w:t>»</w:t>
            </w:r>
          </w:p>
          <w:p w:rsidR="00E74C9E" w:rsidRPr="00BC71C8" w:rsidRDefault="00E74C9E" w:rsidP="008D2606">
            <w:pPr>
              <w:autoSpaceDE w:val="0"/>
              <w:autoSpaceDN w:val="0"/>
              <w:adjustRightInd w:val="0"/>
            </w:pPr>
            <w:r w:rsidRPr="00BC71C8">
              <w:t xml:space="preserve">        </w:t>
            </w:r>
          </w:p>
        </w:tc>
        <w:tc>
          <w:tcPr>
            <w:tcW w:w="1558" w:type="dxa"/>
            <w:vMerge w:val="restart"/>
          </w:tcPr>
          <w:p w:rsidR="00E74C9E" w:rsidRPr="00BC71C8" w:rsidRDefault="00E74C9E" w:rsidP="008D2606">
            <w:pPr>
              <w:autoSpaceDE w:val="0"/>
              <w:autoSpaceDN w:val="0"/>
              <w:adjustRightInd w:val="0"/>
            </w:pPr>
            <w:r w:rsidRPr="00BC71C8">
              <w:lastRenderedPageBreak/>
              <w:t xml:space="preserve">Администрация МО </w:t>
            </w:r>
            <w:r w:rsidRPr="00BC71C8">
              <w:lastRenderedPageBreak/>
              <w:t>«Шенкурский муниципальный район»</w:t>
            </w:r>
          </w:p>
        </w:tc>
        <w:tc>
          <w:tcPr>
            <w:tcW w:w="1840" w:type="dxa"/>
          </w:tcPr>
          <w:p w:rsidR="00E74C9E" w:rsidRPr="00BC71C8" w:rsidRDefault="00E74C9E" w:rsidP="008D2606">
            <w:pPr>
              <w:autoSpaceDE w:val="0"/>
              <w:autoSpaceDN w:val="0"/>
              <w:adjustRightInd w:val="0"/>
            </w:pPr>
            <w:r w:rsidRPr="00BC71C8">
              <w:lastRenderedPageBreak/>
              <w:t xml:space="preserve">итого             </w:t>
            </w:r>
          </w:p>
        </w:tc>
        <w:tc>
          <w:tcPr>
            <w:tcW w:w="994" w:type="dxa"/>
          </w:tcPr>
          <w:p w:rsidR="00E74C9E" w:rsidRPr="003F3234" w:rsidRDefault="00E74C9E" w:rsidP="008D2606">
            <w:pPr>
              <w:jc w:val="center"/>
              <w:rPr>
                <w:color w:val="000000"/>
              </w:rPr>
            </w:pPr>
            <w:r>
              <w:rPr>
                <w:color w:val="000000"/>
              </w:rPr>
              <w:t>211435,81040</w:t>
            </w:r>
          </w:p>
        </w:tc>
        <w:tc>
          <w:tcPr>
            <w:tcW w:w="993" w:type="dxa"/>
            <w:gridSpan w:val="2"/>
          </w:tcPr>
          <w:p w:rsidR="00E74C9E" w:rsidRPr="00BC71C8" w:rsidRDefault="00E74C9E" w:rsidP="008D2606">
            <w:pPr>
              <w:jc w:val="center"/>
              <w:rPr>
                <w:color w:val="000000"/>
              </w:rPr>
            </w:pPr>
            <w:r w:rsidRPr="00BC71C8">
              <w:rPr>
                <w:color w:val="000000"/>
              </w:rPr>
              <w:t>142,228</w:t>
            </w:r>
          </w:p>
        </w:tc>
        <w:tc>
          <w:tcPr>
            <w:tcW w:w="992" w:type="dxa"/>
            <w:gridSpan w:val="2"/>
          </w:tcPr>
          <w:p w:rsidR="00E74C9E" w:rsidRPr="00BC71C8" w:rsidRDefault="00E74C9E" w:rsidP="008D2606">
            <w:pPr>
              <w:jc w:val="center"/>
              <w:rPr>
                <w:color w:val="000000"/>
              </w:rPr>
            </w:pPr>
            <w:r w:rsidRPr="00BC71C8">
              <w:rPr>
                <w:color w:val="000000"/>
              </w:rPr>
              <w:t>0</w:t>
            </w:r>
          </w:p>
        </w:tc>
        <w:tc>
          <w:tcPr>
            <w:tcW w:w="1144" w:type="dxa"/>
            <w:gridSpan w:val="2"/>
          </w:tcPr>
          <w:p w:rsidR="00E74C9E" w:rsidRPr="00E74C9E" w:rsidRDefault="00E74C9E" w:rsidP="008D2606">
            <w:pPr>
              <w:jc w:val="center"/>
              <w:rPr>
                <w:color w:val="000000"/>
              </w:rPr>
            </w:pPr>
            <w:r w:rsidRPr="00E74C9E">
              <w:rPr>
                <w:color w:val="000000"/>
              </w:rPr>
              <w:t>0</w:t>
            </w:r>
          </w:p>
        </w:tc>
        <w:tc>
          <w:tcPr>
            <w:tcW w:w="1131" w:type="dxa"/>
          </w:tcPr>
          <w:p w:rsidR="00E74C9E" w:rsidRPr="00BC71C8" w:rsidRDefault="00E74C9E" w:rsidP="008D2606">
            <w:pPr>
              <w:jc w:val="center"/>
              <w:rPr>
                <w:color w:val="000000"/>
              </w:rPr>
            </w:pPr>
            <w:r w:rsidRPr="00BC71C8">
              <w:rPr>
                <w:color w:val="000000"/>
              </w:rPr>
              <w:t>52823,3956</w:t>
            </w:r>
          </w:p>
        </w:tc>
        <w:tc>
          <w:tcPr>
            <w:tcW w:w="1135" w:type="dxa"/>
            <w:gridSpan w:val="3"/>
          </w:tcPr>
          <w:p w:rsidR="00E74C9E" w:rsidRPr="00BC71C8" w:rsidRDefault="00E74C9E" w:rsidP="008D2606">
            <w:pPr>
              <w:jc w:val="center"/>
              <w:rPr>
                <w:color w:val="000000"/>
              </w:rPr>
            </w:pPr>
            <w:r w:rsidRPr="00BC71C8">
              <w:rPr>
                <w:color w:val="000000"/>
              </w:rPr>
              <w:t>52823,3956</w:t>
            </w:r>
          </w:p>
        </w:tc>
        <w:tc>
          <w:tcPr>
            <w:tcW w:w="1135" w:type="dxa"/>
            <w:gridSpan w:val="2"/>
          </w:tcPr>
          <w:p w:rsidR="00E74C9E" w:rsidRPr="00BC71C8" w:rsidRDefault="00E74C9E" w:rsidP="008D2606">
            <w:pPr>
              <w:jc w:val="center"/>
              <w:rPr>
                <w:color w:val="000000"/>
              </w:rPr>
            </w:pPr>
            <w:r w:rsidRPr="00BC71C8">
              <w:rPr>
                <w:color w:val="000000"/>
              </w:rPr>
              <w:t>52823,3956</w:t>
            </w:r>
          </w:p>
        </w:tc>
        <w:tc>
          <w:tcPr>
            <w:tcW w:w="1134" w:type="dxa"/>
          </w:tcPr>
          <w:p w:rsidR="00E74C9E" w:rsidRPr="00BC71C8" w:rsidRDefault="00E74C9E" w:rsidP="008D2606">
            <w:pPr>
              <w:jc w:val="center"/>
              <w:rPr>
                <w:color w:val="000000"/>
              </w:rPr>
            </w:pPr>
            <w:r w:rsidRPr="00BC71C8">
              <w:rPr>
                <w:color w:val="000000"/>
              </w:rPr>
              <w:t>52823,3956</w:t>
            </w:r>
          </w:p>
        </w:tc>
        <w:tc>
          <w:tcPr>
            <w:tcW w:w="1418" w:type="dxa"/>
            <w:vMerge w:val="restart"/>
          </w:tcPr>
          <w:p w:rsidR="00E74C9E" w:rsidRPr="00BC71C8" w:rsidRDefault="00E74C9E" w:rsidP="008D2606">
            <w:r w:rsidRPr="00BC71C8">
              <w:t xml:space="preserve">Выполнение работ </w:t>
            </w:r>
            <w:proofErr w:type="gramStart"/>
            <w:r w:rsidRPr="00BC71C8">
              <w:t>по</w:t>
            </w:r>
            <w:proofErr w:type="gramEnd"/>
            <w:r w:rsidRPr="00BC71C8">
              <w:t xml:space="preserve"> </w:t>
            </w:r>
          </w:p>
          <w:p w:rsidR="00E74C9E" w:rsidRPr="00BC71C8" w:rsidRDefault="00E74C9E" w:rsidP="008D2606">
            <w:r w:rsidRPr="00BC71C8">
              <w:lastRenderedPageBreak/>
              <w:t xml:space="preserve">комплексному </w:t>
            </w:r>
          </w:p>
          <w:p w:rsidR="00E74C9E" w:rsidRPr="00BC71C8" w:rsidRDefault="00E74C9E" w:rsidP="008D2606">
            <w:r w:rsidRPr="00BC71C8">
              <w:t xml:space="preserve">благоустройству </w:t>
            </w:r>
          </w:p>
          <w:p w:rsidR="00E74C9E" w:rsidRPr="00BC71C8" w:rsidRDefault="00E74C9E" w:rsidP="008D2606">
            <w:r w:rsidRPr="00BC71C8">
              <w:t xml:space="preserve">дворовых территорий, увеличение количества благоустроенных территорий </w:t>
            </w:r>
          </w:p>
          <w:p w:rsidR="00E74C9E" w:rsidRPr="00BC71C8" w:rsidRDefault="00E74C9E" w:rsidP="008D2606">
            <w:pPr>
              <w:autoSpaceDE w:val="0"/>
              <w:autoSpaceDN w:val="0"/>
              <w:adjustRightInd w:val="0"/>
            </w:pPr>
          </w:p>
        </w:tc>
        <w:tc>
          <w:tcPr>
            <w:tcW w:w="1276" w:type="dxa"/>
            <w:gridSpan w:val="3"/>
            <w:vMerge w:val="restart"/>
          </w:tcPr>
          <w:p w:rsidR="00E74C9E" w:rsidRPr="00BC71C8" w:rsidRDefault="00E74C9E" w:rsidP="008D2606">
            <w:pPr>
              <w:autoSpaceDE w:val="0"/>
              <w:autoSpaceDN w:val="0"/>
              <w:adjustRightInd w:val="0"/>
            </w:pPr>
            <w:r w:rsidRPr="00BC71C8">
              <w:lastRenderedPageBreak/>
              <w:t xml:space="preserve">П.1.1.  Перечня </w:t>
            </w:r>
            <w:r w:rsidRPr="00BC71C8">
              <w:lastRenderedPageBreak/>
              <w:t xml:space="preserve">целевых показателей муниципальной программы </w:t>
            </w: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 xml:space="preserve">в том числе:      </w:t>
            </w:r>
          </w:p>
        </w:tc>
        <w:tc>
          <w:tcPr>
            <w:tcW w:w="994" w:type="dxa"/>
            <w:tcBorders>
              <w:bottom w:val="single" w:sz="4" w:space="0" w:color="auto"/>
            </w:tcBorders>
          </w:tcPr>
          <w:p w:rsidR="00E74C9E" w:rsidRPr="00BC71C8" w:rsidRDefault="00E74C9E" w:rsidP="008D2606">
            <w:pPr>
              <w:autoSpaceDE w:val="0"/>
              <w:autoSpaceDN w:val="0"/>
              <w:adjustRightInd w:val="0"/>
              <w:jc w:val="center"/>
            </w:pPr>
          </w:p>
        </w:tc>
        <w:tc>
          <w:tcPr>
            <w:tcW w:w="993" w:type="dxa"/>
            <w:gridSpan w:val="2"/>
          </w:tcPr>
          <w:p w:rsidR="00E74C9E" w:rsidRPr="00BC71C8" w:rsidRDefault="00E74C9E" w:rsidP="008D2606">
            <w:pPr>
              <w:autoSpaceDE w:val="0"/>
              <w:autoSpaceDN w:val="0"/>
              <w:adjustRightInd w:val="0"/>
              <w:jc w:val="center"/>
            </w:pPr>
          </w:p>
        </w:tc>
        <w:tc>
          <w:tcPr>
            <w:tcW w:w="992" w:type="dxa"/>
            <w:gridSpan w:val="2"/>
          </w:tcPr>
          <w:p w:rsidR="00E74C9E" w:rsidRPr="00BC71C8" w:rsidRDefault="00E74C9E" w:rsidP="008D2606">
            <w:pPr>
              <w:autoSpaceDE w:val="0"/>
              <w:autoSpaceDN w:val="0"/>
              <w:adjustRightInd w:val="0"/>
              <w:jc w:val="center"/>
            </w:pPr>
          </w:p>
        </w:tc>
        <w:tc>
          <w:tcPr>
            <w:tcW w:w="1144" w:type="dxa"/>
            <w:gridSpan w:val="2"/>
          </w:tcPr>
          <w:p w:rsidR="00E74C9E" w:rsidRPr="00E74C9E" w:rsidRDefault="00E74C9E" w:rsidP="008D2606">
            <w:pPr>
              <w:autoSpaceDE w:val="0"/>
              <w:autoSpaceDN w:val="0"/>
              <w:adjustRightInd w:val="0"/>
              <w:jc w:val="center"/>
            </w:pPr>
          </w:p>
        </w:tc>
        <w:tc>
          <w:tcPr>
            <w:tcW w:w="1131" w:type="dxa"/>
          </w:tcPr>
          <w:p w:rsidR="00E74C9E" w:rsidRPr="00BC71C8" w:rsidRDefault="00E74C9E" w:rsidP="008D2606">
            <w:pPr>
              <w:autoSpaceDE w:val="0"/>
              <w:autoSpaceDN w:val="0"/>
              <w:adjustRightInd w:val="0"/>
              <w:jc w:val="center"/>
            </w:pPr>
          </w:p>
        </w:tc>
        <w:tc>
          <w:tcPr>
            <w:tcW w:w="1135" w:type="dxa"/>
            <w:gridSpan w:val="3"/>
          </w:tcPr>
          <w:p w:rsidR="00E74C9E" w:rsidRPr="00BC71C8" w:rsidRDefault="00E74C9E" w:rsidP="008D2606">
            <w:pPr>
              <w:autoSpaceDE w:val="0"/>
              <w:autoSpaceDN w:val="0"/>
              <w:adjustRightInd w:val="0"/>
              <w:jc w:val="center"/>
            </w:pPr>
          </w:p>
        </w:tc>
        <w:tc>
          <w:tcPr>
            <w:tcW w:w="1135" w:type="dxa"/>
            <w:gridSpan w:val="2"/>
          </w:tcPr>
          <w:p w:rsidR="00E74C9E" w:rsidRPr="00BC71C8" w:rsidRDefault="00E74C9E" w:rsidP="008D2606">
            <w:pPr>
              <w:autoSpaceDE w:val="0"/>
              <w:autoSpaceDN w:val="0"/>
              <w:adjustRightInd w:val="0"/>
              <w:jc w:val="center"/>
            </w:pPr>
          </w:p>
        </w:tc>
        <w:tc>
          <w:tcPr>
            <w:tcW w:w="1134" w:type="dxa"/>
          </w:tcPr>
          <w:p w:rsidR="00E74C9E" w:rsidRPr="00BC71C8" w:rsidRDefault="00E74C9E" w:rsidP="008D2606">
            <w:pPr>
              <w:autoSpaceDE w:val="0"/>
              <w:autoSpaceDN w:val="0"/>
              <w:adjustRightInd w:val="0"/>
              <w:jc w:val="center"/>
            </w:pPr>
          </w:p>
        </w:tc>
        <w:tc>
          <w:tcPr>
            <w:tcW w:w="1418" w:type="dxa"/>
            <w:vMerge/>
          </w:tcPr>
          <w:p w:rsidR="00E74C9E" w:rsidRPr="00BC71C8" w:rsidRDefault="00E74C9E" w:rsidP="008D2606">
            <w:pPr>
              <w:autoSpaceDE w:val="0"/>
              <w:autoSpaceDN w:val="0"/>
              <w:adjustRightInd w:val="0"/>
            </w:pPr>
          </w:p>
        </w:tc>
        <w:tc>
          <w:tcPr>
            <w:tcW w:w="1276" w:type="dxa"/>
            <w:gridSpan w:val="3"/>
            <w:vMerge/>
          </w:tcPr>
          <w:p w:rsidR="00E74C9E" w:rsidRPr="00BC71C8" w:rsidRDefault="00E74C9E" w:rsidP="008D2606">
            <w:pPr>
              <w:autoSpaceDE w:val="0"/>
              <w:autoSpaceDN w:val="0"/>
              <w:adjustRightInd w:val="0"/>
            </w:pP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областной бюджет</w:t>
            </w:r>
          </w:p>
        </w:tc>
        <w:tc>
          <w:tcPr>
            <w:tcW w:w="994" w:type="dxa"/>
          </w:tcPr>
          <w:p w:rsidR="00E74C9E" w:rsidRPr="003F3234" w:rsidRDefault="00E74C9E" w:rsidP="008D2606">
            <w:pPr>
              <w:jc w:val="center"/>
              <w:rPr>
                <w:color w:val="000000"/>
              </w:rPr>
            </w:pPr>
            <w:r>
              <w:rPr>
                <w:color w:val="000000"/>
              </w:rPr>
              <w:t>192207,90807</w:t>
            </w:r>
          </w:p>
        </w:tc>
        <w:tc>
          <w:tcPr>
            <w:tcW w:w="993" w:type="dxa"/>
            <w:gridSpan w:val="2"/>
          </w:tcPr>
          <w:p w:rsidR="00E74C9E" w:rsidRPr="00ED1377" w:rsidRDefault="00E74C9E" w:rsidP="008D2606">
            <w:pPr>
              <w:jc w:val="center"/>
              <w:rPr>
                <w:color w:val="000000"/>
              </w:rPr>
            </w:pPr>
            <w:r w:rsidRPr="00ED1377">
              <w:rPr>
                <w:color w:val="000000"/>
              </w:rPr>
              <w:t>122,83327</w:t>
            </w:r>
          </w:p>
        </w:tc>
        <w:tc>
          <w:tcPr>
            <w:tcW w:w="992" w:type="dxa"/>
            <w:gridSpan w:val="2"/>
          </w:tcPr>
          <w:p w:rsidR="00E74C9E" w:rsidRPr="00BC71C8" w:rsidRDefault="00E74C9E" w:rsidP="008D2606">
            <w:pPr>
              <w:jc w:val="center"/>
              <w:rPr>
                <w:color w:val="000000"/>
              </w:rPr>
            </w:pPr>
            <w:r w:rsidRPr="00BC71C8">
              <w:rPr>
                <w:color w:val="000000"/>
              </w:rPr>
              <w:t>0</w:t>
            </w:r>
          </w:p>
        </w:tc>
        <w:tc>
          <w:tcPr>
            <w:tcW w:w="1144" w:type="dxa"/>
            <w:gridSpan w:val="2"/>
          </w:tcPr>
          <w:p w:rsidR="00E74C9E" w:rsidRPr="00E74C9E" w:rsidRDefault="00E74C9E" w:rsidP="008D2606">
            <w:pPr>
              <w:jc w:val="center"/>
              <w:rPr>
                <w:color w:val="000000"/>
              </w:rPr>
            </w:pPr>
            <w:r w:rsidRPr="00E74C9E">
              <w:rPr>
                <w:color w:val="000000"/>
              </w:rPr>
              <w:t>0</w:t>
            </w:r>
          </w:p>
        </w:tc>
        <w:tc>
          <w:tcPr>
            <w:tcW w:w="1131" w:type="dxa"/>
          </w:tcPr>
          <w:p w:rsidR="00E74C9E" w:rsidRPr="00BC71C8" w:rsidRDefault="00E74C9E" w:rsidP="008D2606">
            <w:pPr>
              <w:jc w:val="center"/>
              <w:rPr>
                <w:color w:val="000000"/>
              </w:rPr>
            </w:pPr>
            <w:r w:rsidRPr="00BC71C8">
              <w:rPr>
                <w:color w:val="000000"/>
              </w:rPr>
              <w:t>48021,2687</w:t>
            </w:r>
          </w:p>
        </w:tc>
        <w:tc>
          <w:tcPr>
            <w:tcW w:w="1135" w:type="dxa"/>
            <w:gridSpan w:val="3"/>
          </w:tcPr>
          <w:p w:rsidR="00E74C9E" w:rsidRPr="00BC71C8" w:rsidRDefault="00E74C9E" w:rsidP="008D2606">
            <w:pPr>
              <w:jc w:val="center"/>
              <w:rPr>
                <w:color w:val="000000"/>
              </w:rPr>
            </w:pPr>
            <w:r w:rsidRPr="00BC71C8">
              <w:rPr>
                <w:color w:val="000000"/>
              </w:rPr>
              <w:t>48021,2687</w:t>
            </w:r>
          </w:p>
        </w:tc>
        <w:tc>
          <w:tcPr>
            <w:tcW w:w="1135" w:type="dxa"/>
            <w:gridSpan w:val="2"/>
          </w:tcPr>
          <w:p w:rsidR="00E74C9E" w:rsidRPr="00BC71C8" w:rsidRDefault="00E74C9E" w:rsidP="008D2606">
            <w:pPr>
              <w:jc w:val="center"/>
              <w:rPr>
                <w:color w:val="000000"/>
              </w:rPr>
            </w:pPr>
            <w:r w:rsidRPr="00BC71C8">
              <w:rPr>
                <w:color w:val="000000"/>
              </w:rPr>
              <w:t>48021,2687</w:t>
            </w:r>
          </w:p>
        </w:tc>
        <w:tc>
          <w:tcPr>
            <w:tcW w:w="1134" w:type="dxa"/>
          </w:tcPr>
          <w:p w:rsidR="00E74C9E" w:rsidRPr="00BC71C8" w:rsidRDefault="00E74C9E" w:rsidP="008D2606">
            <w:pPr>
              <w:jc w:val="center"/>
              <w:rPr>
                <w:color w:val="000000"/>
              </w:rPr>
            </w:pPr>
            <w:r w:rsidRPr="00BC71C8">
              <w:rPr>
                <w:color w:val="000000"/>
              </w:rPr>
              <w:t>48021,2687</w:t>
            </w:r>
          </w:p>
        </w:tc>
        <w:tc>
          <w:tcPr>
            <w:tcW w:w="1418" w:type="dxa"/>
            <w:vMerge/>
          </w:tcPr>
          <w:p w:rsidR="00E74C9E" w:rsidRPr="00BC71C8" w:rsidRDefault="00E74C9E" w:rsidP="008D2606">
            <w:pPr>
              <w:autoSpaceDE w:val="0"/>
              <w:autoSpaceDN w:val="0"/>
              <w:adjustRightInd w:val="0"/>
            </w:pPr>
          </w:p>
        </w:tc>
        <w:tc>
          <w:tcPr>
            <w:tcW w:w="1276" w:type="dxa"/>
            <w:gridSpan w:val="3"/>
            <w:vMerge/>
          </w:tcPr>
          <w:p w:rsidR="00E74C9E" w:rsidRPr="00BC71C8" w:rsidRDefault="00E74C9E" w:rsidP="008D2606">
            <w:pPr>
              <w:autoSpaceDE w:val="0"/>
              <w:autoSpaceDN w:val="0"/>
              <w:adjustRightInd w:val="0"/>
            </w:pPr>
          </w:p>
        </w:tc>
      </w:tr>
      <w:tr w:rsidR="00E74C9E" w:rsidRPr="00ED1377"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 xml:space="preserve">муниципальный бюджет: районный       </w:t>
            </w:r>
          </w:p>
        </w:tc>
        <w:tc>
          <w:tcPr>
            <w:tcW w:w="994" w:type="dxa"/>
          </w:tcPr>
          <w:p w:rsidR="00E74C9E" w:rsidRPr="00BC71C8" w:rsidRDefault="00E74C9E" w:rsidP="008D2606">
            <w:pPr>
              <w:jc w:val="center"/>
              <w:rPr>
                <w:color w:val="000000"/>
              </w:rPr>
            </w:pPr>
            <w:r>
              <w:rPr>
                <w:color w:val="000000"/>
              </w:rPr>
              <w:t>19220,79093</w:t>
            </w:r>
          </w:p>
        </w:tc>
        <w:tc>
          <w:tcPr>
            <w:tcW w:w="993" w:type="dxa"/>
            <w:gridSpan w:val="2"/>
          </w:tcPr>
          <w:p w:rsidR="00E74C9E" w:rsidRPr="00BC71C8" w:rsidRDefault="00E74C9E" w:rsidP="008D2606">
            <w:pPr>
              <w:jc w:val="center"/>
              <w:rPr>
                <w:color w:val="000000"/>
              </w:rPr>
            </w:pPr>
          </w:p>
          <w:p w:rsidR="00E74C9E" w:rsidRPr="00BC71C8" w:rsidRDefault="00E74C9E" w:rsidP="008D2606">
            <w:pPr>
              <w:jc w:val="center"/>
              <w:rPr>
                <w:color w:val="000000"/>
              </w:rPr>
            </w:pPr>
            <w:r w:rsidRPr="00BC71C8">
              <w:rPr>
                <w:color w:val="000000"/>
              </w:rPr>
              <w:t>12,28333</w:t>
            </w:r>
          </w:p>
        </w:tc>
        <w:tc>
          <w:tcPr>
            <w:tcW w:w="992" w:type="dxa"/>
            <w:gridSpan w:val="2"/>
          </w:tcPr>
          <w:p w:rsidR="00E74C9E" w:rsidRDefault="00E74C9E" w:rsidP="008D2606">
            <w:pPr>
              <w:jc w:val="center"/>
              <w:rPr>
                <w:color w:val="000000"/>
              </w:rPr>
            </w:pPr>
          </w:p>
          <w:p w:rsidR="00E74C9E" w:rsidRPr="00BC71C8" w:rsidRDefault="00E74C9E" w:rsidP="008D2606">
            <w:pPr>
              <w:jc w:val="center"/>
              <w:rPr>
                <w:color w:val="000000"/>
              </w:rPr>
            </w:pPr>
            <w:r w:rsidRPr="00BC71C8">
              <w:rPr>
                <w:color w:val="000000"/>
              </w:rPr>
              <w:t>0</w:t>
            </w:r>
          </w:p>
        </w:tc>
        <w:tc>
          <w:tcPr>
            <w:tcW w:w="1144" w:type="dxa"/>
            <w:gridSpan w:val="2"/>
          </w:tcPr>
          <w:p w:rsidR="00E74C9E" w:rsidRPr="00E74C9E" w:rsidRDefault="00E74C9E" w:rsidP="008D2606">
            <w:pPr>
              <w:jc w:val="center"/>
              <w:rPr>
                <w:color w:val="000000"/>
              </w:rPr>
            </w:pPr>
            <w:r w:rsidRPr="00E74C9E">
              <w:rPr>
                <w:color w:val="000000"/>
              </w:rPr>
              <w:t>0</w:t>
            </w:r>
          </w:p>
        </w:tc>
        <w:tc>
          <w:tcPr>
            <w:tcW w:w="1131" w:type="dxa"/>
          </w:tcPr>
          <w:p w:rsidR="00E74C9E" w:rsidRDefault="00E74C9E" w:rsidP="008D2606">
            <w:pPr>
              <w:rPr>
                <w:color w:val="000000"/>
              </w:rPr>
            </w:pPr>
          </w:p>
          <w:p w:rsidR="00E74C9E" w:rsidRPr="00BC71C8" w:rsidRDefault="00E74C9E" w:rsidP="008D2606">
            <w:pPr>
              <w:rPr>
                <w:color w:val="000000"/>
              </w:rPr>
            </w:pPr>
            <w:r w:rsidRPr="00BC71C8">
              <w:rPr>
                <w:color w:val="000000"/>
              </w:rPr>
              <w:t>4802,1269</w:t>
            </w:r>
          </w:p>
        </w:tc>
        <w:tc>
          <w:tcPr>
            <w:tcW w:w="1135" w:type="dxa"/>
            <w:gridSpan w:val="3"/>
          </w:tcPr>
          <w:p w:rsidR="00E74C9E" w:rsidRDefault="00E74C9E" w:rsidP="008D2606">
            <w:pPr>
              <w:rPr>
                <w:color w:val="000000"/>
              </w:rPr>
            </w:pPr>
          </w:p>
          <w:p w:rsidR="00E74C9E" w:rsidRPr="00BC71C8" w:rsidRDefault="00E74C9E" w:rsidP="008D2606">
            <w:pPr>
              <w:rPr>
                <w:color w:val="000000"/>
              </w:rPr>
            </w:pPr>
            <w:r w:rsidRPr="00BC71C8">
              <w:rPr>
                <w:color w:val="000000"/>
              </w:rPr>
              <w:t>4802,1269</w:t>
            </w:r>
          </w:p>
        </w:tc>
        <w:tc>
          <w:tcPr>
            <w:tcW w:w="1135" w:type="dxa"/>
            <w:gridSpan w:val="2"/>
          </w:tcPr>
          <w:p w:rsidR="00E74C9E" w:rsidRDefault="00E74C9E" w:rsidP="008D2606">
            <w:pPr>
              <w:rPr>
                <w:color w:val="000000"/>
              </w:rPr>
            </w:pPr>
          </w:p>
          <w:p w:rsidR="00E74C9E" w:rsidRPr="00BC71C8" w:rsidRDefault="00E74C9E" w:rsidP="008D2606">
            <w:pPr>
              <w:rPr>
                <w:color w:val="000000"/>
              </w:rPr>
            </w:pPr>
            <w:r w:rsidRPr="00BC71C8">
              <w:rPr>
                <w:color w:val="000000"/>
              </w:rPr>
              <w:t>4802,1269</w:t>
            </w:r>
          </w:p>
        </w:tc>
        <w:tc>
          <w:tcPr>
            <w:tcW w:w="1134" w:type="dxa"/>
          </w:tcPr>
          <w:p w:rsidR="00E74C9E" w:rsidRDefault="00E74C9E" w:rsidP="008D2606">
            <w:pPr>
              <w:rPr>
                <w:color w:val="000000"/>
              </w:rPr>
            </w:pPr>
          </w:p>
          <w:p w:rsidR="00E74C9E" w:rsidRPr="00BC71C8" w:rsidRDefault="00E74C9E" w:rsidP="008D2606">
            <w:pPr>
              <w:rPr>
                <w:color w:val="000000"/>
              </w:rPr>
            </w:pPr>
            <w:r w:rsidRPr="00BC71C8">
              <w:rPr>
                <w:color w:val="000000"/>
              </w:rPr>
              <w:t>4802,1269</w:t>
            </w:r>
          </w:p>
        </w:tc>
        <w:tc>
          <w:tcPr>
            <w:tcW w:w="1418" w:type="dxa"/>
            <w:vMerge/>
          </w:tcPr>
          <w:p w:rsidR="00E74C9E" w:rsidRPr="00BC71C8" w:rsidRDefault="00E74C9E" w:rsidP="008D2606">
            <w:pPr>
              <w:autoSpaceDE w:val="0"/>
              <w:autoSpaceDN w:val="0"/>
              <w:adjustRightInd w:val="0"/>
            </w:pPr>
          </w:p>
        </w:tc>
        <w:tc>
          <w:tcPr>
            <w:tcW w:w="1276" w:type="dxa"/>
            <w:gridSpan w:val="3"/>
            <w:vMerge/>
          </w:tcPr>
          <w:p w:rsidR="00E74C9E" w:rsidRPr="00BC71C8" w:rsidRDefault="00E74C9E" w:rsidP="008D2606">
            <w:pPr>
              <w:autoSpaceDE w:val="0"/>
              <w:autoSpaceDN w:val="0"/>
              <w:adjustRightInd w:val="0"/>
            </w:pPr>
          </w:p>
        </w:tc>
      </w:tr>
      <w:tr w:rsidR="00E74C9E" w:rsidRPr="00BC71C8" w:rsidTr="008D2606">
        <w:trPr>
          <w:trHeight w:val="678"/>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 xml:space="preserve">внебюджетные      </w:t>
            </w:r>
          </w:p>
          <w:p w:rsidR="00E74C9E" w:rsidRPr="00BC71C8" w:rsidRDefault="00E74C9E" w:rsidP="008D2606">
            <w:pPr>
              <w:autoSpaceDE w:val="0"/>
              <w:autoSpaceDN w:val="0"/>
              <w:adjustRightInd w:val="0"/>
            </w:pPr>
            <w:r w:rsidRPr="00BC71C8">
              <w:t xml:space="preserve">средства          </w:t>
            </w:r>
          </w:p>
        </w:tc>
        <w:tc>
          <w:tcPr>
            <w:tcW w:w="994" w:type="dxa"/>
          </w:tcPr>
          <w:p w:rsidR="00E74C9E" w:rsidRPr="00BC71C8" w:rsidRDefault="00E74C9E" w:rsidP="008D2606">
            <w:pPr>
              <w:autoSpaceDE w:val="0"/>
              <w:autoSpaceDN w:val="0"/>
              <w:adjustRightInd w:val="0"/>
              <w:jc w:val="center"/>
            </w:pPr>
            <w:r w:rsidRPr="00BC71C8">
              <w:t>7,1114</w:t>
            </w:r>
          </w:p>
        </w:tc>
        <w:tc>
          <w:tcPr>
            <w:tcW w:w="993" w:type="dxa"/>
            <w:gridSpan w:val="2"/>
          </w:tcPr>
          <w:p w:rsidR="00E74C9E" w:rsidRPr="00BC71C8" w:rsidRDefault="00E74C9E" w:rsidP="008D2606">
            <w:pPr>
              <w:autoSpaceDE w:val="0"/>
              <w:autoSpaceDN w:val="0"/>
              <w:adjustRightInd w:val="0"/>
              <w:jc w:val="center"/>
            </w:pPr>
            <w:r w:rsidRPr="00BC71C8">
              <w:t>7,1114</w:t>
            </w:r>
          </w:p>
        </w:tc>
        <w:tc>
          <w:tcPr>
            <w:tcW w:w="992" w:type="dxa"/>
            <w:gridSpan w:val="2"/>
          </w:tcPr>
          <w:p w:rsidR="00E74C9E" w:rsidRPr="00F45849" w:rsidRDefault="00E74C9E" w:rsidP="008D2606">
            <w:pPr>
              <w:autoSpaceDE w:val="0"/>
              <w:autoSpaceDN w:val="0"/>
              <w:adjustRightInd w:val="0"/>
              <w:jc w:val="center"/>
            </w:pPr>
            <w:r>
              <w:t>0</w:t>
            </w:r>
          </w:p>
        </w:tc>
        <w:tc>
          <w:tcPr>
            <w:tcW w:w="1144" w:type="dxa"/>
            <w:gridSpan w:val="2"/>
          </w:tcPr>
          <w:p w:rsidR="00E74C9E" w:rsidRPr="00E74C9E" w:rsidRDefault="00E74C9E" w:rsidP="008D2606">
            <w:pPr>
              <w:autoSpaceDE w:val="0"/>
              <w:autoSpaceDN w:val="0"/>
              <w:adjustRightInd w:val="0"/>
              <w:jc w:val="center"/>
            </w:pPr>
            <w:r w:rsidRPr="00E74C9E">
              <w:t>0</w:t>
            </w:r>
          </w:p>
        </w:tc>
        <w:tc>
          <w:tcPr>
            <w:tcW w:w="1131" w:type="dxa"/>
          </w:tcPr>
          <w:p w:rsidR="00E74C9E" w:rsidRPr="00F45849" w:rsidRDefault="00E74C9E" w:rsidP="008D2606">
            <w:pPr>
              <w:autoSpaceDE w:val="0"/>
              <w:autoSpaceDN w:val="0"/>
              <w:adjustRightInd w:val="0"/>
              <w:jc w:val="center"/>
            </w:pPr>
            <w:r>
              <w:t>0</w:t>
            </w:r>
          </w:p>
        </w:tc>
        <w:tc>
          <w:tcPr>
            <w:tcW w:w="1135" w:type="dxa"/>
            <w:gridSpan w:val="3"/>
          </w:tcPr>
          <w:p w:rsidR="00E74C9E" w:rsidRPr="00F45849" w:rsidRDefault="00E74C9E" w:rsidP="008D2606">
            <w:pPr>
              <w:autoSpaceDE w:val="0"/>
              <w:autoSpaceDN w:val="0"/>
              <w:adjustRightInd w:val="0"/>
              <w:jc w:val="center"/>
            </w:pPr>
            <w:r>
              <w:t>0</w:t>
            </w:r>
          </w:p>
        </w:tc>
        <w:tc>
          <w:tcPr>
            <w:tcW w:w="1135" w:type="dxa"/>
            <w:gridSpan w:val="2"/>
          </w:tcPr>
          <w:p w:rsidR="00E74C9E" w:rsidRPr="00F45849" w:rsidRDefault="00E74C9E" w:rsidP="008D2606">
            <w:pPr>
              <w:autoSpaceDE w:val="0"/>
              <w:autoSpaceDN w:val="0"/>
              <w:adjustRightInd w:val="0"/>
              <w:jc w:val="center"/>
            </w:pPr>
            <w:r>
              <w:t>0</w:t>
            </w:r>
          </w:p>
        </w:tc>
        <w:tc>
          <w:tcPr>
            <w:tcW w:w="1134" w:type="dxa"/>
          </w:tcPr>
          <w:p w:rsidR="00E74C9E" w:rsidRPr="00F45849" w:rsidRDefault="00E74C9E" w:rsidP="008D2606">
            <w:pPr>
              <w:autoSpaceDE w:val="0"/>
              <w:autoSpaceDN w:val="0"/>
              <w:adjustRightInd w:val="0"/>
              <w:jc w:val="center"/>
            </w:pPr>
            <w:r>
              <w:t>0</w:t>
            </w:r>
          </w:p>
        </w:tc>
        <w:tc>
          <w:tcPr>
            <w:tcW w:w="1418" w:type="dxa"/>
            <w:vMerge/>
          </w:tcPr>
          <w:p w:rsidR="00E74C9E" w:rsidRPr="00BC71C8" w:rsidRDefault="00E74C9E" w:rsidP="008D2606">
            <w:pPr>
              <w:autoSpaceDE w:val="0"/>
              <w:autoSpaceDN w:val="0"/>
              <w:adjustRightInd w:val="0"/>
            </w:pPr>
          </w:p>
        </w:tc>
        <w:tc>
          <w:tcPr>
            <w:tcW w:w="1276" w:type="dxa"/>
            <w:gridSpan w:val="3"/>
            <w:vMerge/>
          </w:tcPr>
          <w:p w:rsidR="00E74C9E" w:rsidRPr="00BC71C8" w:rsidRDefault="00E74C9E" w:rsidP="008D2606">
            <w:pPr>
              <w:autoSpaceDE w:val="0"/>
              <w:autoSpaceDN w:val="0"/>
              <w:adjustRightInd w:val="0"/>
            </w:pPr>
          </w:p>
        </w:tc>
      </w:tr>
      <w:tr w:rsidR="00E74C9E" w:rsidRPr="00700846" w:rsidTr="008D2606">
        <w:trPr>
          <w:trHeight w:val="145"/>
          <w:tblCellSpacing w:w="5" w:type="nil"/>
        </w:trPr>
        <w:tc>
          <w:tcPr>
            <w:tcW w:w="1410" w:type="dxa"/>
            <w:vMerge w:val="restart"/>
          </w:tcPr>
          <w:p w:rsidR="00E74C9E" w:rsidRPr="00BC71C8" w:rsidRDefault="00E74C9E" w:rsidP="008D2606">
            <w:r w:rsidRPr="00BC71C8">
              <w:t>1.2  Благоустройство общественных  территорий МО «</w:t>
            </w:r>
            <w:proofErr w:type="spellStart"/>
            <w:r w:rsidRPr="00BC71C8">
              <w:t>Шенкурское</w:t>
            </w:r>
            <w:proofErr w:type="spellEnd"/>
            <w:r w:rsidRPr="00BC71C8">
              <w:t xml:space="preserve">» </w:t>
            </w:r>
          </w:p>
          <w:p w:rsidR="00E74C9E" w:rsidRPr="00BC71C8" w:rsidRDefault="00E74C9E" w:rsidP="008D2606"/>
        </w:tc>
        <w:tc>
          <w:tcPr>
            <w:tcW w:w="1558" w:type="dxa"/>
            <w:vMerge w:val="restart"/>
          </w:tcPr>
          <w:p w:rsidR="00E74C9E" w:rsidRPr="00BC71C8" w:rsidRDefault="00E74C9E" w:rsidP="008D2606">
            <w:pPr>
              <w:autoSpaceDE w:val="0"/>
              <w:autoSpaceDN w:val="0"/>
              <w:adjustRightInd w:val="0"/>
            </w:pPr>
            <w:r w:rsidRPr="00BC71C8">
              <w:t>Администрация МО «Шенкурский муниципальный район»</w:t>
            </w:r>
          </w:p>
        </w:tc>
        <w:tc>
          <w:tcPr>
            <w:tcW w:w="1840" w:type="dxa"/>
          </w:tcPr>
          <w:p w:rsidR="00E74C9E" w:rsidRPr="00BC71C8" w:rsidRDefault="00E74C9E" w:rsidP="008D2606">
            <w:pPr>
              <w:autoSpaceDE w:val="0"/>
              <w:autoSpaceDN w:val="0"/>
              <w:adjustRightInd w:val="0"/>
            </w:pPr>
            <w:r w:rsidRPr="00BC71C8">
              <w:t xml:space="preserve">итого             </w:t>
            </w:r>
          </w:p>
        </w:tc>
        <w:tc>
          <w:tcPr>
            <w:tcW w:w="994" w:type="dxa"/>
          </w:tcPr>
          <w:p w:rsidR="00E74C9E" w:rsidRPr="00BC71C8" w:rsidRDefault="004B6B10" w:rsidP="00D60C54">
            <w:pPr>
              <w:jc w:val="center"/>
              <w:rPr>
                <w:color w:val="000000"/>
              </w:rPr>
            </w:pPr>
            <w:r>
              <w:rPr>
                <w:color w:val="000000"/>
              </w:rPr>
              <w:t>28662,0973</w:t>
            </w:r>
            <w:r w:rsidR="00D60C54">
              <w:rPr>
                <w:color w:val="000000"/>
              </w:rPr>
              <w:t>9</w:t>
            </w:r>
          </w:p>
        </w:tc>
        <w:tc>
          <w:tcPr>
            <w:tcW w:w="993" w:type="dxa"/>
            <w:gridSpan w:val="2"/>
          </w:tcPr>
          <w:p w:rsidR="00E74C9E" w:rsidRPr="00BC71C8" w:rsidRDefault="00E74C9E" w:rsidP="008D2606">
            <w:pPr>
              <w:jc w:val="center"/>
              <w:rPr>
                <w:color w:val="000000"/>
              </w:rPr>
            </w:pPr>
            <w:r w:rsidRPr="00BC71C8">
              <w:rPr>
                <w:color w:val="000000"/>
              </w:rPr>
              <w:t>3262,43928</w:t>
            </w:r>
          </w:p>
        </w:tc>
        <w:tc>
          <w:tcPr>
            <w:tcW w:w="992" w:type="dxa"/>
            <w:gridSpan w:val="2"/>
          </w:tcPr>
          <w:p w:rsidR="00E74C9E" w:rsidRPr="00BC71C8" w:rsidRDefault="00E74C9E" w:rsidP="008D2606">
            <w:pPr>
              <w:jc w:val="center"/>
              <w:rPr>
                <w:color w:val="000000"/>
              </w:rPr>
            </w:pPr>
            <w:r w:rsidRPr="00BC71C8">
              <w:rPr>
                <w:color w:val="000000"/>
              </w:rPr>
              <w:t>3</w:t>
            </w:r>
            <w:r>
              <w:rPr>
                <w:color w:val="000000"/>
              </w:rPr>
              <w:t>787,01084</w:t>
            </w:r>
          </w:p>
        </w:tc>
        <w:tc>
          <w:tcPr>
            <w:tcW w:w="1144" w:type="dxa"/>
            <w:gridSpan w:val="2"/>
          </w:tcPr>
          <w:p w:rsidR="00E74C9E" w:rsidRPr="00BC71C8" w:rsidRDefault="004B6B10" w:rsidP="00DA2391">
            <w:pPr>
              <w:autoSpaceDE w:val="0"/>
              <w:autoSpaceDN w:val="0"/>
              <w:adjustRightInd w:val="0"/>
              <w:jc w:val="center"/>
              <w:rPr>
                <w:color w:val="000000"/>
              </w:rPr>
            </w:pPr>
            <w:r>
              <w:t>3787,05573</w:t>
            </w:r>
          </w:p>
        </w:tc>
        <w:tc>
          <w:tcPr>
            <w:tcW w:w="1131" w:type="dxa"/>
          </w:tcPr>
          <w:p w:rsidR="00E74C9E" w:rsidRPr="00BC71C8" w:rsidRDefault="00E74C9E" w:rsidP="008D2606">
            <w:pPr>
              <w:jc w:val="center"/>
              <w:rPr>
                <w:color w:val="000000"/>
              </w:rPr>
            </w:pPr>
            <w:r w:rsidRPr="00BC71C8">
              <w:rPr>
                <w:color w:val="000000"/>
              </w:rPr>
              <w:t>4456,39788</w:t>
            </w:r>
          </w:p>
        </w:tc>
        <w:tc>
          <w:tcPr>
            <w:tcW w:w="1135" w:type="dxa"/>
            <w:gridSpan w:val="3"/>
          </w:tcPr>
          <w:p w:rsidR="00E74C9E" w:rsidRPr="00BC71C8" w:rsidRDefault="00E74C9E" w:rsidP="008D2606">
            <w:pPr>
              <w:jc w:val="center"/>
              <w:rPr>
                <w:color w:val="000000"/>
              </w:rPr>
            </w:pPr>
            <w:r w:rsidRPr="00BC71C8">
              <w:rPr>
                <w:color w:val="000000"/>
              </w:rPr>
              <w:t>4456,39789</w:t>
            </w:r>
          </w:p>
        </w:tc>
        <w:tc>
          <w:tcPr>
            <w:tcW w:w="1135" w:type="dxa"/>
            <w:gridSpan w:val="2"/>
          </w:tcPr>
          <w:p w:rsidR="00E74C9E" w:rsidRPr="00BC71C8" w:rsidRDefault="00E74C9E" w:rsidP="008D2606">
            <w:pPr>
              <w:jc w:val="center"/>
              <w:rPr>
                <w:color w:val="000000"/>
              </w:rPr>
            </w:pPr>
            <w:r w:rsidRPr="00BC71C8">
              <w:rPr>
                <w:color w:val="000000"/>
              </w:rPr>
              <w:t>4456,39788</w:t>
            </w:r>
          </w:p>
        </w:tc>
        <w:tc>
          <w:tcPr>
            <w:tcW w:w="1134" w:type="dxa"/>
          </w:tcPr>
          <w:p w:rsidR="00E74C9E" w:rsidRPr="00BC71C8" w:rsidRDefault="00E74C9E" w:rsidP="008D2606">
            <w:pPr>
              <w:jc w:val="center"/>
              <w:rPr>
                <w:color w:val="000000"/>
              </w:rPr>
            </w:pPr>
            <w:r w:rsidRPr="00BC71C8">
              <w:rPr>
                <w:color w:val="000000"/>
              </w:rPr>
              <w:t>4456,39789</w:t>
            </w:r>
          </w:p>
        </w:tc>
        <w:tc>
          <w:tcPr>
            <w:tcW w:w="1418" w:type="dxa"/>
            <w:vMerge w:val="restart"/>
          </w:tcPr>
          <w:p w:rsidR="00E74C9E" w:rsidRPr="00BC71C8" w:rsidRDefault="00E74C9E" w:rsidP="008D2606">
            <w:r w:rsidRPr="00BC71C8">
              <w:t xml:space="preserve">Выполнение работ </w:t>
            </w:r>
            <w:proofErr w:type="gramStart"/>
            <w:r w:rsidRPr="00BC71C8">
              <w:t>по</w:t>
            </w:r>
            <w:proofErr w:type="gramEnd"/>
            <w:r w:rsidRPr="00BC71C8">
              <w:t xml:space="preserve"> </w:t>
            </w:r>
          </w:p>
          <w:p w:rsidR="00E74C9E" w:rsidRPr="00BC71C8" w:rsidRDefault="00E74C9E" w:rsidP="008D2606">
            <w:r w:rsidRPr="00BC71C8">
              <w:t xml:space="preserve">благоустройству общественных территорий,  увеличение количества благоустроенных </w:t>
            </w:r>
          </w:p>
          <w:p w:rsidR="00E74C9E" w:rsidRPr="00BC71C8" w:rsidRDefault="00E74C9E" w:rsidP="008D2606">
            <w:r w:rsidRPr="00BC71C8">
              <w:t xml:space="preserve">общественных  территорий </w:t>
            </w:r>
            <w:r>
              <w:t>мо</w:t>
            </w:r>
            <w:r w:rsidRPr="00BC71C8">
              <w:t xml:space="preserve">, площади благоустроенных </w:t>
            </w:r>
          </w:p>
          <w:p w:rsidR="00E74C9E" w:rsidRPr="00B32AEF" w:rsidRDefault="00E74C9E" w:rsidP="008D2606">
            <w:r w:rsidRPr="00B32AEF">
              <w:t xml:space="preserve">муниципальных территорий </w:t>
            </w:r>
            <w:r w:rsidRPr="00B32AEF">
              <w:lastRenderedPageBreak/>
              <w:t>общего пользования</w:t>
            </w:r>
          </w:p>
        </w:tc>
        <w:tc>
          <w:tcPr>
            <w:tcW w:w="1276" w:type="dxa"/>
            <w:gridSpan w:val="3"/>
            <w:vMerge w:val="restart"/>
          </w:tcPr>
          <w:p w:rsidR="00E74C9E" w:rsidRPr="00BC71C8" w:rsidRDefault="00E74C9E" w:rsidP="008D2606">
            <w:r w:rsidRPr="00BC71C8">
              <w:lastRenderedPageBreak/>
              <w:t xml:space="preserve">П.1.2 Перечень целевых показателей муниципальной программы </w:t>
            </w: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 xml:space="preserve">в том числе:      </w:t>
            </w:r>
          </w:p>
        </w:tc>
        <w:tc>
          <w:tcPr>
            <w:tcW w:w="994" w:type="dxa"/>
          </w:tcPr>
          <w:p w:rsidR="00E74C9E" w:rsidRPr="00BC71C8" w:rsidRDefault="00E74C9E" w:rsidP="008D2606">
            <w:pPr>
              <w:autoSpaceDE w:val="0"/>
              <w:autoSpaceDN w:val="0"/>
              <w:adjustRightInd w:val="0"/>
              <w:jc w:val="center"/>
            </w:pPr>
          </w:p>
        </w:tc>
        <w:tc>
          <w:tcPr>
            <w:tcW w:w="993" w:type="dxa"/>
            <w:gridSpan w:val="2"/>
          </w:tcPr>
          <w:p w:rsidR="00E74C9E" w:rsidRPr="00BC71C8" w:rsidRDefault="00E74C9E" w:rsidP="008D2606">
            <w:pPr>
              <w:autoSpaceDE w:val="0"/>
              <w:autoSpaceDN w:val="0"/>
              <w:adjustRightInd w:val="0"/>
              <w:jc w:val="center"/>
            </w:pPr>
          </w:p>
        </w:tc>
        <w:tc>
          <w:tcPr>
            <w:tcW w:w="992" w:type="dxa"/>
            <w:gridSpan w:val="2"/>
          </w:tcPr>
          <w:p w:rsidR="00E74C9E" w:rsidRPr="00BC71C8" w:rsidRDefault="00E74C9E" w:rsidP="008D2606">
            <w:pPr>
              <w:autoSpaceDE w:val="0"/>
              <w:autoSpaceDN w:val="0"/>
              <w:adjustRightInd w:val="0"/>
              <w:jc w:val="center"/>
            </w:pPr>
          </w:p>
        </w:tc>
        <w:tc>
          <w:tcPr>
            <w:tcW w:w="1144" w:type="dxa"/>
            <w:gridSpan w:val="2"/>
          </w:tcPr>
          <w:p w:rsidR="00E74C9E" w:rsidRPr="00BC71C8" w:rsidRDefault="00E74C9E" w:rsidP="008D2606">
            <w:pPr>
              <w:autoSpaceDE w:val="0"/>
              <w:autoSpaceDN w:val="0"/>
              <w:adjustRightInd w:val="0"/>
              <w:jc w:val="center"/>
            </w:pPr>
          </w:p>
        </w:tc>
        <w:tc>
          <w:tcPr>
            <w:tcW w:w="1131" w:type="dxa"/>
          </w:tcPr>
          <w:p w:rsidR="00E74C9E" w:rsidRPr="00BC71C8" w:rsidRDefault="00E74C9E" w:rsidP="008D2606">
            <w:pPr>
              <w:autoSpaceDE w:val="0"/>
              <w:autoSpaceDN w:val="0"/>
              <w:adjustRightInd w:val="0"/>
              <w:jc w:val="center"/>
            </w:pPr>
          </w:p>
        </w:tc>
        <w:tc>
          <w:tcPr>
            <w:tcW w:w="1135" w:type="dxa"/>
            <w:gridSpan w:val="3"/>
          </w:tcPr>
          <w:p w:rsidR="00E74C9E" w:rsidRPr="00BC71C8" w:rsidRDefault="00E74C9E" w:rsidP="008D2606">
            <w:pPr>
              <w:autoSpaceDE w:val="0"/>
              <w:autoSpaceDN w:val="0"/>
              <w:adjustRightInd w:val="0"/>
              <w:jc w:val="center"/>
            </w:pPr>
          </w:p>
        </w:tc>
        <w:tc>
          <w:tcPr>
            <w:tcW w:w="1135" w:type="dxa"/>
            <w:gridSpan w:val="2"/>
          </w:tcPr>
          <w:p w:rsidR="00E74C9E" w:rsidRPr="00BC71C8" w:rsidRDefault="00E74C9E" w:rsidP="008D2606">
            <w:pPr>
              <w:autoSpaceDE w:val="0"/>
              <w:autoSpaceDN w:val="0"/>
              <w:adjustRightInd w:val="0"/>
              <w:jc w:val="center"/>
            </w:pPr>
          </w:p>
        </w:tc>
        <w:tc>
          <w:tcPr>
            <w:tcW w:w="1134" w:type="dxa"/>
          </w:tcPr>
          <w:p w:rsidR="00E74C9E" w:rsidRPr="00BC71C8" w:rsidRDefault="00E74C9E" w:rsidP="008D2606">
            <w:pPr>
              <w:autoSpaceDE w:val="0"/>
              <w:autoSpaceDN w:val="0"/>
              <w:adjustRightInd w:val="0"/>
              <w:jc w:val="center"/>
            </w:pPr>
          </w:p>
        </w:tc>
        <w:tc>
          <w:tcPr>
            <w:tcW w:w="1418" w:type="dxa"/>
            <w:vMerge/>
          </w:tcPr>
          <w:p w:rsidR="00E74C9E" w:rsidRPr="00BC71C8" w:rsidRDefault="00E74C9E" w:rsidP="008D2606">
            <w:pPr>
              <w:autoSpaceDE w:val="0"/>
              <w:autoSpaceDN w:val="0"/>
              <w:adjustRightInd w:val="0"/>
            </w:pPr>
          </w:p>
        </w:tc>
        <w:tc>
          <w:tcPr>
            <w:tcW w:w="1276" w:type="dxa"/>
            <w:gridSpan w:val="3"/>
            <w:vMerge/>
          </w:tcPr>
          <w:p w:rsidR="00E74C9E" w:rsidRPr="00BC71C8" w:rsidRDefault="00E74C9E" w:rsidP="008D2606">
            <w:pPr>
              <w:autoSpaceDE w:val="0"/>
              <w:autoSpaceDN w:val="0"/>
              <w:adjustRightInd w:val="0"/>
            </w:pP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областной бюджет</w:t>
            </w:r>
          </w:p>
        </w:tc>
        <w:tc>
          <w:tcPr>
            <w:tcW w:w="994" w:type="dxa"/>
          </w:tcPr>
          <w:p w:rsidR="00E74C9E" w:rsidRPr="003F3234" w:rsidRDefault="00E74C9E" w:rsidP="00D60C54">
            <w:pPr>
              <w:jc w:val="center"/>
              <w:rPr>
                <w:sz w:val="20"/>
                <w:szCs w:val="20"/>
              </w:rPr>
            </w:pPr>
            <w:r w:rsidRPr="003F3234">
              <w:rPr>
                <w:sz w:val="20"/>
                <w:szCs w:val="20"/>
              </w:rPr>
              <w:t>26596,4485</w:t>
            </w:r>
            <w:r w:rsidR="00D60C54">
              <w:rPr>
                <w:sz w:val="20"/>
                <w:szCs w:val="20"/>
              </w:rPr>
              <w:t>7</w:t>
            </w:r>
          </w:p>
        </w:tc>
        <w:tc>
          <w:tcPr>
            <w:tcW w:w="993" w:type="dxa"/>
            <w:gridSpan w:val="2"/>
          </w:tcPr>
          <w:p w:rsidR="00E74C9E" w:rsidRPr="00BC71C8" w:rsidRDefault="00E74C9E" w:rsidP="008D2606">
            <w:pPr>
              <w:jc w:val="center"/>
              <w:rPr>
                <w:color w:val="000000"/>
              </w:rPr>
            </w:pPr>
            <w:r w:rsidRPr="00BC71C8">
              <w:rPr>
                <w:color w:val="000000"/>
              </w:rPr>
              <w:t>2965,85389</w:t>
            </w:r>
          </w:p>
        </w:tc>
        <w:tc>
          <w:tcPr>
            <w:tcW w:w="992" w:type="dxa"/>
            <w:gridSpan w:val="2"/>
          </w:tcPr>
          <w:p w:rsidR="00E74C9E" w:rsidRPr="00BC71C8" w:rsidRDefault="00E74C9E" w:rsidP="008D2606">
            <w:pPr>
              <w:jc w:val="center"/>
              <w:rPr>
                <w:color w:val="000000"/>
              </w:rPr>
            </w:pPr>
            <w:r w:rsidRPr="00BC71C8">
              <w:rPr>
                <w:color w:val="000000"/>
              </w:rPr>
              <w:t>3712,75573</w:t>
            </w:r>
          </w:p>
        </w:tc>
        <w:tc>
          <w:tcPr>
            <w:tcW w:w="1144" w:type="dxa"/>
            <w:gridSpan w:val="2"/>
          </w:tcPr>
          <w:p w:rsidR="00E74C9E" w:rsidRPr="00BC71C8" w:rsidRDefault="00E74C9E" w:rsidP="008D2606">
            <w:pPr>
              <w:jc w:val="center"/>
              <w:rPr>
                <w:color w:val="000000"/>
              </w:rPr>
            </w:pPr>
            <w:r w:rsidRPr="00BC71C8">
              <w:rPr>
                <w:color w:val="000000"/>
              </w:rPr>
              <w:t>3712,75573</w:t>
            </w:r>
          </w:p>
        </w:tc>
        <w:tc>
          <w:tcPr>
            <w:tcW w:w="1131" w:type="dxa"/>
          </w:tcPr>
          <w:p w:rsidR="00E74C9E" w:rsidRPr="00BC71C8" w:rsidRDefault="00E74C9E" w:rsidP="008D2606">
            <w:pPr>
              <w:jc w:val="center"/>
              <w:rPr>
                <w:color w:val="000000"/>
              </w:rPr>
            </w:pPr>
            <w:r w:rsidRPr="00BC71C8">
              <w:rPr>
                <w:color w:val="000000"/>
              </w:rPr>
              <w:t>4051,27080</w:t>
            </w:r>
          </w:p>
        </w:tc>
        <w:tc>
          <w:tcPr>
            <w:tcW w:w="1135" w:type="dxa"/>
            <w:gridSpan w:val="3"/>
          </w:tcPr>
          <w:p w:rsidR="00E74C9E" w:rsidRPr="00BC71C8" w:rsidRDefault="00E74C9E" w:rsidP="008D2606">
            <w:pPr>
              <w:jc w:val="center"/>
              <w:rPr>
                <w:color w:val="000000"/>
              </w:rPr>
            </w:pPr>
            <w:r w:rsidRPr="00BC71C8">
              <w:rPr>
                <w:color w:val="000000"/>
              </w:rPr>
              <w:t>4051,27081</w:t>
            </w:r>
          </w:p>
        </w:tc>
        <w:tc>
          <w:tcPr>
            <w:tcW w:w="1135" w:type="dxa"/>
            <w:gridSpan w:val="2"/>
          </w:tcPr>
          <w:p w:rsidR="00E74C9E" w:rsidRPr="00BC71C8" w:rsidRDefault="00E74C9E" w:rsidP="008D2606">
            <w:pPr>
              <w:jc w:val="center"/>
              <w:rPr>
                <w:color w:val="000000"/>
              </w:rPr>
            </w:pPr>
            <w:r w:rsidRPr="00BC71C8">
              <w:rPr>
                <w:color w:val="000000"/>
              </w:rPr>
              <w:t>4051,27080</w:t>
            </w:r>
          </w:p>
        </w:tc>
        <w:tc>
          <w:tcPr>
            <w:tcW w:w="1134" w:type="dxa"/>
          </w:tcPr>
          <w:p w:rsidR="00E74C9E" w:rsidRPr="00BC71C8" w:rsidRDefault="00E74C9E" w:rsidP="008D2606">
            <w:pPr>
              <w:jc w:val="center"/>
              <w:rPr>
                <w:color w:val="000000"/>
              </w:rPr>
            </w:pPr>
            <w:r w:rsidRPr="00BC71C8">
              <w:rPr>
                <w:color w:val="000000"/>
              </w:rPr>
              <w:t>4051,27081</w:t>
            </w:r>
          </w:p>
        </w:tc>
        <w:tc>
          <w:tcPr>
            <w:tcW w:w="1418" w:type="dxa"/>
            <w:vMerge/>
          </w:tcPr>
          <w:p w:rsidR="00E74C9E" w:rsidRPr="00BC71C8" w:rsidRDefault="00E74C9E" w:rsidP="008D2606">
            <w:pPr>
              <w:autoSpaceDE w:val="0"/>
              <w:autoSpaceDN w:val="0"/>
              <w:adjustRightInd w:val="0"/>
            </w:pPr>
          </w:p>
        </w:tc>
        <w:tc>
          <w:tcPr>
            <w:tcW w:w="1276" w:type="dxa"/>
            <w:gridSpan w:val="3"/>
            <w:vMerge/>
          </w:tcPr>
          <w:p w:rsidR="00E74C9E" w:rsidRPr="00BC71C8" w:rsidRDefault="00E74C9E" w:rsidP="008D2606">
            <w:pPr>
              <w:autoSpaceDE w:val="0"/>
              <w:autoSpaceDN w:val="0"/>
              <w:adjustRightInd w:val="0"/>
            </w:pP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 xml:space="preserve">муниципальный бюджет: районный        </w:t>
            </w:r>
          </w:p>
        </w:tc>
        <w:tc>
          <w:tcPr>
            <w:tcW w:w="994" w:type="dxa"/>
          </w:tcPr>
          <w:p w:rsidR="00E74C9E" w:rsidRPr="00ED1377" w:rsidRDefault="00E74C9E" w:rsidP="008D2606">
            <w:pPr>
              <w:rPr>
                <w:color w:val="000000"/>
              </w:rPr>
            </w:pPr>
          </w:p>
          <w:p w:rsidR="00E74C9E" w:rsidRPr="003F3234" w:rsidRDefault="00E74C9E" w:rsidP="00D60C54">
            <w:pPr>
              <w:jc w:val="center"/>
              <w:rPr>
                <w:color w:val="000000"/>
              </w:rPr>
            </w:pPr>
            <w:r>
              <w:rPr>
                <w:color w:val="000000"/>
              </w:rPr>
              <w:t>2065,</w:t>
            </w:r>
            <w:r w:rsidR="004B6B10">
              <w:rPr>
                <w:color w:val="000000"/>
              </w:rPr>
              <w:t>648</w:t>
            </w:r>
            <w:r w:rsidR="00D60C54">
              <w:rPr>
                <w:color w:val="000000"/>
              </w:rPr>
              <w:t>8</w:t>
            </w:r>
            <w:r w:rsidR="004B6B10">
              <w:rPr>
                <w:color w:val="000000"/>
              </w:rPr>
              <w:t>2</w:t>
            </w:r>
          </w:p>
        </w:tc>
        <w:tc>
          <w:tcPr>
            <w:tcW w:w="993" w:type="dxa"/>
            <w:gridSpan w:val="2"/>
          </w:tcPr>
          <w:p w:rsidR="00E74C9E" w:rsidRPr="00BC71C8" w:rsidRDefault="00E74C9E" w:rsidP="008D2606">
            <w:pPr>
              <w:rPr>
                <w:color w:val="000000"/>
              </w:rPr>
            </w:pPr>
          </w:p>
          <w:p w:rsidR="00E74C9E" w:rsidRPr="00BC71C8" w:rsidRDefault="00E74C9E" w:rsidP="008D2606">
            <w:pPr>
              <w:rPr>
                <w:color w:val="000000"/>
              </w:rPr>
            </w:pPr>
            <w:r w:rsidRPr="00BC71C8">
              <w:rPr>
                <w:color w:val="000000"/>
              </w:rPr>
              <w:t>296,58539</w:t>
            </w:r>
          </w:p>
        </w:tc>
        <w:tc>
          <w:tcPr>
            <w:tcW w:w="992" w:type="dxa"/>
            <w:gridSpan w:val="2"/>
          </w:tcPr>
          <w:p w:rsidR="00E74C9E" w:rsidRPr="00BC71C8" w:rsidRDefault="00E74C9E" w:rsidP="008D2606">
            <w:pPr>
              <w:rPr>
                <w:color w:val="000000"/>
              </w:rPr>
            </w:pPr>
          </w:p>
          <w:p w:rsidR="00E74C9E" w:rsidRPr="00BC71C8" w:rsidRDefault="00E74C9E" w:rsidP="008D2606">
            <w:pPr>
              <w:rPr>
                <w:color w:val="000000"/>
              </w:rPr>
            </w:pPr>
            <w:r>
              <w:rPr>
                <w:color w:val="000000"/>
              </w:rPr>
              <w:t>7</w:t>
            </w:r>
            <w:r w:rsidRPr="00BC71C8">
              <w:rPr>
                <w:color w:val="000000"/>
              </w:rPr>
              <w:t>4,25511</w:t>
            </w:r>
          </w:p>
        </w:tc>
        <w:tc>
          <w:tcPr>
            <w:tcW w:w="1144" w:type="dxa"/>
            <w:gridSpan w:val="2"/>
          </w:tcPr>
          <w:p w:rsidR="00E74C9E" w:rsidRPr="00BC71C8" w:rsidRDefault="00E74C9E" w:rsidP="008D2606">
            <w:pPr>
              <w:rPr>
                <w:color w:val="000000"/>
              </w:rPr>
            </w:pPr>
          </w:p>
          <w:p w:rsidR="00E74C9E" w:rsidRPr="00BC71C8" w:rsidRDefault="00E74C9E" w:rsidP="0082352A">
            <w:pPr>
              <w:rPr>
                <w:color w:val="000000"/>
              </w:rPr>
            </w:pPr>
            <w:r>
              <w:rPr>
                <w:color w:val="000000"/>
              </w:rPr>
              <w:t>7</w:t>
            </w:r>
            <w:r w:rsidRPr="00BC71C8">
              <w:rPr>
                <w:color w:val="000000"/>
              </w:rPr>
              <w:t>4,</w:t>
            </w:r>
            <w:r w:rsidR="0082352A">
              <w:rPr>
                <w:color w:val="000000"/>
              </w:rPr>
              <w:t>3</w:t>
            </w:r>
          </w:p>
        </w:tc>
        <w:tc>
          <w:tcPr>
            <w:tcW w:w="1131" w:type="dxa"/>
          </w:tcPr>
          <w:p w:rsidR="00E74C9E" w:rsidRPr="00BC71C8" w:rsidRDefault="00E74C9E" w:rsidP="008D2606">
            <w:pPr>
              <w:rPr>
                <w:color w:val="000000"/>
              </w:rPr>
            </w:pPr>
          </w:p>
          <w:p w:rsidR="00E74C9E" w:rsidRPr="00BC71C8" w:rsidRDefault="00E74C9E" w:rsidP="008D2606">
            <w:pPr>
              <w:rPr>
                <w:color w:val="000000"/>
              </w:rPr>
            </w:pPr>
            <w:r w:rsidRPr="00BC71C8">
              <w:rPr>
                <w:color w:val="000000"/>
              </w:rPr>
              <w:t>405,12708</w:t>
            </w:r>
          </w:p>
        </w:tc>
        <w:tc>
          <w:tcPr>
            <w:tcW w:w="1135" w:type="dxa"/>
            <w:gridSpan w:val="3"/>
          </w:tcPr>
          <w:p w:rsidR="00E74C9E" w:rsidRPr="00BC71C8" w:rsidRDefault="00E74C9E" w:rsidP="008D2606">
            <w:pPr>
              <w:rPr>
                <w:color w:val="000000"/>
              </w:rPr>
            </w:pPr>
          </w:p>
          <w:p w:rsidR="00E74C9E" w:rsidRPr="00BC71C8" w:rsidRDefault="00E74C9E" w:rsidP="008D2606">
            <w:pPr>
              <w:rPr>
                <w:color w:val="000000"/>
              </w:rPr>
            </w:pPr>
            <w:r w:rsidRPr="00BC71C8">
              <w:rPr>
                <w:color w:val="000000"/>
              </w:rPr>
              <w:t>405,12708</w:t>
            </w:r>
          </w:p>
        </w:tc>
        <w:tc>
          <w:tcPr>
            <w:tcW w:w="1135" w:type="dxa"/>
            <w:gridSpan w:val="2"/>
          </w:tcPr>
          <w:p w:rsidR="00E74C9E" w:rsidRPr="00BC71C8" w:rsidRDefault="00E74C9E" w:rsidP="008D2606">
            <w:pPr>
              <w:rPr>
                <w:color w:val="000000"/>
              </w:rPr>
            </w:pPr>
          </w:p>
          <w:p w:rsidR="00E74C9E" w:rsidRPr="00BC71C8" w:rsidRDefault="00E74C9E" w:rsidP="008D2606">
            <w:pPr>
              <w:rPr>
                <w:color w:val="000000"/>
              </w:rPr>
            </w:pPr>
            <w:r w:rsidRPr="00BC71C8">
              <w:rPr>
                <w:color w:val="000000"/>
              </w:rPr>
              <w:t>405,12708</w:t>
            </w:r>
          </w:p>
        </w:tc>
        <w:tc>
          <w:tcPr>
            <w:tcW w:w="1134" w:type="dxa"/>
          </w:tcPr>
          <w:p w:rsidR="00E74C9E" w:rsidRPr="00BC71C8" w:rsidRDefault="00E74C9E" w:rsidP="008D2606">
            <w:pPr>
              <w:rPr>
                <w:color w:val="000000"/>
              </w:rPr>
            </w:pPr>
          </w:p>
          <w:p w:rsidR="00E74C9E" w:rsidRPr="00BC71C8" w:rsidRDefault="00E74C9E" w:rsidP="008D2606">
            <w:pPr>
              <w:rPr>
                <w:color w:val="000000"/>
              </w:rPr>
            </w:pPr>
            <w:r w:rsidRPr="00BC71C8">
              <w:rPr>
                <w:color w:val="000000"/>
              </w:rPr>
              <w:t>405,12708</w:t>
            </w:r>
          </w:p>
        </w:tc>
        <w:tc>
          <w:tcPr>
            <w:tcW w:w="1418" w:type="dxa"/>
            <w:vMerge/>
          </w:tcPr>
          <w:p w:rsidR="00E74C9E" w:rsidRPr="00BC71C8" w:rsidRDefault="00E74C9E" w:rsidP="008D2606">
            <w:pPr>
              <w:autoSpaceDE w:val="0"/>
              <w:autoSpaceDN w:val="0"/>
              <w:adjustRightInd w:val="0"/>
            </w:pPr>
          </w:p>
        </w:tc>
        <w:tc>
          <w:tcPr>
            <w:tcW w:w="1276" w:type="dxa"/>
            <w:gridSpan w:val="3"/>
            <w:vMerge/>
          </w:tcPr>
          <w:p w:rsidR="00E74C9E" w:rsidRPr="00BC71C8" w:rsidRDefault="00E74C9E" w:rsidP="008D2606">
            <w:pPr>
              <w:autoSpaceDE w:val="0"/>
              <w:autoSpaceDN w:val="0"/>
              <w:adjustRightInd w:val="0"/>
            </w:pP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 xml:space="preserve">внебюджетные      </w:t>
            </w:r>
          </w:p>
          <w:p w:rsidR="00E74C9E" w:rsidRPr="00BC71C8" w:rsidRDefault="00E74C9E" w:rsidP="008D2606">
            <w:pPr>
              <w:autoSpaceDE w:val="0"/>
              <w:autoSpaceDN w:val="0"/>
              <w:adjustRightInd w:val="0"/>
            </w:pPr>
            <w:r w:rsidRPr="00BC71C8">
              <w:t xml:space="preserve">средства          </w:t>
            </w:r>
          </w:p>
        </w:tc>
        <w:tc>
          <w:tcPr>
            <w:tcW w:w="994" w:type="dxa"/>
          </w:tcPr>
          <w:p w:rsidR="00E74C9E" w:rsidRPr="00F45849" w:rsidRDefault="00E74C9E" w:rsidP="008D2606">
            <w:pPr>
              <w:autoSpaceDE w:val="0"/>
              <w:autoSpaceDN w:val="0"/>
              <w:adjustRightInd w:val="0"/>
              <w:jc w:val="center"/>
            </w:pPr>
            <w:r>
              <w:t>0</w:t>
            </w:r>
          </w:p>
        </w:tc>
        <w:tc>
          <w:tcPr>
            <w:tcW w:w="993" w:type="dxa"/>
            <w:gridSpan w:val="2"/>
          </w:tcPr>
          <w:p w:rsidR="00E74C9E" w:rsidRPr="00F45849" w:rsidRDefault="00E74C9E" w:rsidP="008D2606">
            <w:pPr>
              <w:autoSpaceDE w:val="0"/>
              <w:autoSpaceDN w:val="0"/>
              <w:adjustRightInd w:val="0"/>
              <w:jc w:val="center"/>
            </w:pPr>
            <w:r>
              <w:t>0</w:t>
            </w:r>
          </w:p>
        </w:tc>
        <w:tc>
          <w:tcPr>
            <w:tcW w:w="992" w:type="dxa"/>
            <w:gridSpan w:val="2"/>
          </w:tcPr>
          <w:p w:rsidR="00E74C9E" w:rsidRPr="00F45849" w:rsidRDefault="00E74C9E" w:rsidP="008D2606">
            <w:pPr>
              <w:autoSpaceDE w:val="0"/>
              <w:autoSpaceDN w:val="0"/>
              <w:adjustRightInd w:val="0"/>
              <w:jc w:val="center"/>
            </w:pPr>
            <w:r>
              <w:t>0</w:t>
            </w:r>
          </w:p>
        </w:tc>
        <w:tc>
          <w:tcPr>
            <w:tcW w:w="1144" w:type="dxa"/>
            <w:gridSpan w:val="2"/>
          </w:tcPr>
          <w:p w:rsidR="00E74C9E" w:rsidRPr="00F45849" w:rsidRDefault="00E74C9E" w:rsidP="008D2606">
            <w:pPr>
              <w:autoSpaceDE w:val="0"/>
              <w:autoSpaceDN w:val="0"/>
              <w:adjustRightInd w:val="0"/>
              <w:jc w:val="center"/>
            </w:pPr>
            <w:r>
              <w:t>0</w:t>
            </w:r>
          </w:p>
        </w:tc>
        <w:tc>
          <w:tcPr>
            <w:tcW w:w="1131" w:type="dxa"/>
          </w:tcPr>
          <w:p w:rsidR="00E74C9E" w:rsidRPr="00F45849" w:rsidRDefault="00E74C9E" w:rsidP="008D2606">
            <w:pPr>
              <w:autoSpaceDE w:val="0"/>
              <w:autoSpaceDN w:val="0"/>
              <w:adjustRightInd w:val="0"/>
              <w:jc w:val="center"/>
            </w:pPr>
            <w:r>
              <w:t>0</w:t>
            </w:r>
          </w:p>
        </w:tc>
        <w:tc>
          <w:tcPr>
            <w:tcW w:w="1135" w:type="dxa"/>
            <w:gridSpan w:val="3"/>
          </w:tcPr>
          <w:p w:rsidR="00E74C9E" w:rsidRPr="00F45849" w:rsidRDefault="00E74C9E" w:rsidP="008D2606">
            <w:pPr>
              <w:autoSpaceDE w:val="0"/>
              <w:autoSpaceDN w:val="0"/>
              <w:adjustRightInd w:val="0"/>
              <w:jc w:val="center"/>
            </w:pPr>
            <w:r>
              <w:t>0</w:t>
            </w:r>
          </w:p>
        </w:tc>
        <w:tc>
          <w:tcPr>
            <w:tcW w:w="1135" w:type="dxa"/>
            <w:gridSpan w:val="2"/>
          </w:tcPr>
          <w:p w:rsidR="00E74C9E" w:rsidRPr="00F45849" w:rsidRDefault="00E74C9E" w:rsidP="008D2606">
            <w:pPr>
              <w:autoSpaceDE w:val="0"/>
              <w:autoSpaceDN w:val="0"/>
              <w:adjustRightInd w:val="0"/>
              <w:jc w:val="center"/>
            </w:pPr>
            <w:r>
              <w:t>0</w:t>
            </w:r>
          </w:p>
        </w:tc>
        <w:tc>
          <w:tcPr>
            <w:tcW w:w="1134" w:type="dxa"/>
          </w:tcPr>
          <w:p w:rsidR="00E74C9E" w:rsidRPr="00F45849" w:rsidRDefault="00E74C9E" w:rsidP="008D2606">
            <w:pPr>
              <w:autoSpaceDE w:val="0"/>
              <w:autoSpaceDN w:val="0"/>
              <w:adjustRightInd w:val="0"/>
              <w:jc w:val="center"/>
            </w:pPr>
            <w:r>
              <w:t>0</w:t>
            </w:r>
          </w:p>
        </w:tc>
        <w:tc>
          <w:tcPr>
            <w:tcW w:w="1418" w:type="dxa"/>
            <w:vMerge/>
          </w:tcPr>
          <w:p w:rsidR="00E74C9E" w:rsidRPr="00BC71C8" w:rsidRDefault="00E74C9E" w:rsidP="008D2606">
            <w:pPr>
              <w:autoSpaceDE w:val="0"/>
              <w:autoSpaceDN w:val="0"/>
              <w:adjustRightInd w:val="0"/>
            </w:pPr>
          </w:p>
        </w:tc>
        <w:tc>
          <w:tcPr>
            <w:tcW w:w="1276" w:type="dxa"/>
            <w:gridSpan w:val="3"/>
            <w:vMerge/>
          </w:tcPr>
          <w:p w:rsidR="00E74C9E" w:rsidRPr="00BC71C8" w:rsidRDefault="00E74C9E" w:rsidP="008D2606">
            <w:pPr>
              <w:autoSpaceDE w:val="0"/>
              <w:autoSpaceDN w:val="0"/>
              <w:adjustRightInd w:val="0"/>
            </w:pPr>
          </w:p>
        </w:tc>
      </w:tr>
      <w:tr w:rsidR="00E74C9E" w:rsidRPr="00700846" w:rsidTr="008D2606">
        <w:trPr>
          <w:trHeight w:val="232"/>
          <w:tblCellSpacing w:w="5" w:type="nil"/>
        </w:trPr>
        <w:tc>
          <w:tcPr>
            <w:tcW w:w="1410" w:type="dxa"/>
            <w:vMerge w:val="restart"/>
          </w:tcPr>
          <w:p w:rsidR="00E74C9E" w:rsidRPr="00BC71C8" w:rsidRDefault="00E74C9E" w:rsidP="008D2606">
            <w:r w:rsidRPr="00BC71C8">
              <w:lastRenderedPageBreak/>
              <w:t xml:space="preserve">1.3. Благоустройство мест </w:t>
            </w:r>
          </w:p>
          <w:p w:rsidR="00E74C9E" w:rsidRPr="00BC71C8" w:rsidRDefault="00E74C9E" w:rsidP="008D2606">
            <w:r w:rsidRPr="00BC71C8">
              <w:t xml:space="preserve">массового отдыха населения (городские парки) муниципального </w:t>
            </w:r>
          </w:p>
          <w:p w:rsidR="00E74C9E" w:rsidRPr="00BC71C8" w:rsidRDefault="00E74C9E" w:rsidP="008D2606">
            <w:r w:rsidRPr="00BC71C8">
              <w:t>образования «</w:t>
            </w:r>
            <w:proofErr w:type="spellStart"/>
            <w:r w:rsidRPr="00BC71C8">
              <w:t>Шенкурское</w:t>
            </w:r>
            <w:proofErr w:type="spellEnd"/>
            <w:r w:rsidRPr="00BC71C8">
              <w:t>»</w:t>
            </w:r>
          </w:p>
          <w:p w:rsidR="00E74C9E" w:rsidRPr="00BC71C8" w:rsidRDefault="00E74C9E" w:rsidP="008D2606">
            <w:pPr>
              <w:autoSpaceDE w:val="0"/>
              <w:autoSpaceDN w:val="0"/>
              <w:adjustRightInd w:val="0"/>
            </w:pPr>
          </w:p>
        </w:tc>
        <w:tc>
          <w:tcPr>
            <w:tcW w:w="1558" w:type="dxa"/>
            <w:vMerge w:val="restart"/>
          </w:tcPr>
          <w:p w:rsidR="00E74C9E" w:rsidRPr="00BC71C8" w:rsidRDefault="00E74C9E" w:rsidP="008D2606">
            <w:pPr>
              <w:autoSpaceDE w:val="0"/>
              <w:autoSpaceDN w:val="0"/>
              <w:adjustRightInd w:val="0"/>
            </w:pPr>
            <w:r w:rsidRPr="00BC71C8">
              <w:t>Администрация МО «Шенкурский муниципальный район»</w:t>
            </w:r>
          </w:p>
        </w:tc>
        <w:tc>
          <w:tcPr>
            <w:tcW w:w="1840" w:type="dxa"/>
          </w:tcPr>
          <w:p w:rsidR="00E74C9E" w:rsidRPr="00BC71C8" w:rsidRDefault="00E74C9E" w:rsidP="008D2606">
            <w:pPr>
              <w:autoSpaceDE w:val="0"/>
              <w:autoSpaceDN w:val="0"/>
              <w:adjustRightInd w:val="0"/>
            </w:pPr>
            <w:r w:rsidRPr="00BC71C8">
              <w:t xml:space="preserve">итого             </w:t>
            </w:r>
          </w:p>
        </w:tc>
        <w:tc>
          <w:tcPr>
            <w:tcW w:w="994" w:type="dxa"/>
          </w:tcPr>
          <w:p w:rsidR="00E74C9E" w:rsidRPr="00BC71C8" w:rsidRDefault="00E74C9E" w:rsidP="008D2606">
            <w:pPr>
              <w:jc w:val="center"/>
              <w:rPr>
                <w:color w:val="000000"/>
              </w:rPr>
            </w:pPr>
            <w:r w:rsidRPr="00BC71C8">
              <w:rPr>
                <w:color w:val="000000"/>
              </w:rPr>
              <w:t>135,59074</w:t>
            </w:r>
          </w:p>
        </w:tc>
        <w:tc>
          <w:tcPr>
            <w:tcW w:w="993" w:type="dxa"/>
            <w:gridSpan w:val="2"/>
          </w:tcPr>
          <w:p w:rsidR="00E74C9E" w:rsidRPr="00BC71C8" w:rsidRDefault="00E74C9E" w:rsidP="008D2606">
            <w:pPr>
              <w:jc w:val="center"/>
              <w:rPr>
                <w:color w:val="000000"/>
              </w:rPr>
            </w:pPr>
            <w:r w:rsidRPr="00BC71C8">
              <w:rPr>
                <w:color w:val="000000"/>
              </w:rPr>
              <w:t>135,59074</w:t>
            </w:r>
          </w:p>
        </w:tc>
        <w:tc>
          <w:tcPr>
            <w:tcW w:w="992" w:type="dxa"/>
            <w:gridSpan w:val="2"/>
          </w:tcPr>
          <w:p w:rsidR="00E74C9E" w:rsidRPr="00BC71C8" w:rsidRDefault="00E74C9E" w:rsidP="008D2606">
            <w:pPr>
              <w:jc w:val="center"/>
              <w:rPr>
                <w:color w:val="000000"/>
              </w:rPr>
            </w:pPr>
            <w:r w:rsidRPr="00BC71C8">
              <w:rPr>
                <w:color w:val="000000"/>
              </w:rPr>
              <w:t>0</w:t>
            </w:r>
          </w:p>
        </w:tc>
        <w:tc>
          <w:tcPr>
            <w:tcW w:w="1144" w:type="dxa"/>
            <w:gridSpan w:val="2"/>
          </w:tcPr>
          <w:p w:rsidR="00E74C9E" w:rsidRPr="00BC71C8" w:rsidRDefault="00E74C9E" w:rsidP="008D2606">
            <w:pPr>
              <w:jc w:val="center"/>
              <w:rPr>
                <w:color w:val="000000"/>
              </w:rPr>
            </w:pPr>
            <w:r w:rsidRPr="00BC71C8">
              <w:rPr>
                <w:color w:val="000000"/>
              </w:rPr>
              <w:t>0</w:t>
            </w:r>
          </w:p>
        </w:tc>
        <w:tc>
          <w:tcPr>
            <w:tcW w:w="1131" w:type="dxa"/>
          </w:tcPr>
          <w:p w:rsidR="00E74C9E" w:rsidRPr="00BC71C8" w:rsidRDefault="00E74C9E" w:rsidP="008D2606">
            <w:pPr>
              <w:jc w:val="center"/>
              <w:rPr>
                <w:color w:val="000000"/>
              </w:rPr>
            </w:pPr>
            <w:r w:rsidRPr="00BC71C8">
              <w:rPr>
                <w:color w:val="000000"/>
              </w:rPr>
              <w:t>0</w:t>
            </w:r>
          </w:p>
        </w:tc>
        <w:tc>
          <w:tcPr>
            <w:tcW w:w="1135" w:type="dxa"/>
            <w:gridSpan w:val="3"/>
          </w:tcPr>
          <w:p w:rsidR="00E74C9E" w:rsidRPr="00BC71C8" w:rsidRDefault="00E74C9E" w:rsidP="008D2606">
            <w:pPr>
              <w:jc w:val="center"/>
              <w:rPr>
                <w:color w:val="000000"/>
              </w:rPr>
            </w:pPr>
            <w:r w:rsidRPr="00BC71C8">
              <w:rPr>
                <w:color w:val="000000"/>
              </w:rPr>
              <w:t>0</w:t>
            </w:r>
          </w:p>
        </w:tc>
        <w:tc>
          <w:tcPr>
            <w:tcW w:w="1135" w:type="dxa"/>
            <w:gridSpan w:val="2"/>
          </w:tcPr>
          <w:p w:rsidR="00E74C9E" w:rsidRPr="00BC71C8" w:rsidRDefault="00E74C9E" w:rsidP="008D2606">
            <w:pPr>
              <w:jc w:val="center"/>
              <w:rPr>
                <w:color w:val="000000"/>
              </w:rPr>
            </w:pPr>
            <w:r w:rsidRPr="00BC71C8">
              <w:rPr>
                <w:color w:val="000000"/>
              </w:rPr>
              <w:t>0</w:t>
            </w:r>
          </w:p>
        </w:tc>
        <w:tc>
          <w:tcPr>
            <w:tcW w:w="1134" w:type="dxa"/>
          </w:tcPr>
          <w:p w:rsidR="00E74C9E" w:rsidRPr="00BC71C8" w:rsidRDefault="00E74C9E" w:rsidP="008D2606">
            <w:pPr>
              <w:jc w:val="center"/>
              <w:rPr>
                <w:color w:val="000000"/>
              </w:rPr>
            </w:pPr>
            <w:r w:rsidRPr="00BC71C8">
              <w:rPr>
                <w:color w:val="000000"/>
              </w:rPr>
              <w:t>0</w:t>
            </w:r>
          </w:p>
        </w:tc>
        <w:tc>
          <w:tcPr>
            <w:tcW w:w="1418" w:type="dxa"/>
            <w:vMerge w:val="restart"/>
          </w:tcPr>
          <w:p w:rsidR="00E74C9E" w:rsidRPr="00BC71C8" w:rsidRDefault="00E74C9E" w:rsidP="008D2606">
            <w:r w:rsidRPr="00BC71C8">
              <w:t xml:space="preserve">Выполнение работ </w:t>
            </w:r>
            <w:proofErr w:type="gramStart"/>
            <w:r w:rsidRPr="00BC71C8">
              <w:t>по</w:t>
            </w:r>
            <w:proofErr w:type="gramEnd"/>
            <w:r w:rsidRPr="00BC71C8">
              <w:t xml:space="preserve"> </w:t>
            </w:r>
          </w:p>
          <w:p w:rsidR="00E74C9E" w:rsidRPr="00BC71C8" w:rsidRDefault="00E74C9E" w:rsidP="008D2606">
            <w:r w:rsidRPr="00BC71C8">
              <w:t xml:space="preserve">комплексному благоустройству </w:t>
            </w:r>
          </w:p>
          <w:p w:rsidR="00E74C9E" w:rsidRPr="00BC71C8" w:rsidRDefault="00E74C9E" w:rsidP="008D2606">
            <w:r w:rsidRPr="00BC71C8">
              <w:t xml:space="preserve">мест массового отдыха </w:t>
            </w:r>
          </w:p>
          <w:p w:rsidR="00E74C9E" w:rsidRPr="00BC71C8" w:rsidRDefault="00E74C9E" w:rsidP="008D2606">
            <w:proofErr w:type="gramStart"/>
            <w:r w:rsidRPr="00BC71C8">
              <w:t xml:space="preserve">населения (городских </w:t>
            </w:r>
            <w:proofErr w:type="gramEnd"/>
          </w:p>
          <w:p w:rsidR="00E74C9E" w:rsidRPr="00BC71C8" w:rsidRDefault="00E74C9E" w:rsidP="008D2606">
            <w:r w:rsidRPr="00BC71C8">
              <w:t xml:space="preserve">парков) </w:t>
            </w:r>
            <w:r>
              <w:t>мо</w:t>
            </w:r>
            <w:r w:rsidRPr="00BC71C8">
              <w:t xml:space="preserve">, </w:t>
            </w:r>
            <w:r w:rsidRPr="00BC71C8">
              <w:rPr>
                <w:color w:val="000000"/>
              </w:rPr>
              <w:t xml:space="preserve">создание условий для отдыха населения, улучшение </w:t>
            </w:r>
            <w:proofErr w:type="gramStart"/>
            <w:r w:rsidRPr="00BC71C8">
              <w:rPr>
                <w:color w:val="000000"/>
              </w:rPr>
              <w:t>эстетического вида</w:t>
            </w:r>
            <w:proofErr w:type="gramEnd"/>
            <w:r w:rsidRPr="00BC71C8">
              <w:rPr>
                <w:color w:val="000000"/>
              </w:rPr>
              <w:t xml:space="preserve"> территории поселения</w:t>
            </w:r>
          </w:p>
        </w:tc>
        <w:tc>
          <w:tcPr>
            <w:tcW w:w="1276" w:type="dxa"/>
            <w:gridSpan w:val="3"/>
            <w:vMerge w:val="restart"/>
          </w:tcPr>
          <w:p w:rsidR="00E74C9E" w:rsidRPr="00BC71C8" w:rsidRDefault="00E74C9E" w:rsidP="008D2606">
            <w:pPr>
              <w:autoSpaceDE w:val="0"/>
              <w:autoSpaceDN w:val="0"/>
              <w:adjustRightInd w:val="0"/>
            </w:pPr>
            <w:r w:rsidRPr="00BC71C8">
              <w:t xml:space="preserve">П.1.2 Перечень целевых показателей муниципальной программы </w:t>
            </w: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 xml:space="preserve">в том числе:      </w:t>
            </w:r>
          </w:p>
        </w:tc>
        <w:tc>
          <w:tcPr>
            <w:tcW w:w="994" w:type="dxa"/>
          </w:tcPr>
          <w:p w:rsidR="00E74C9E" w:rsidRPr="00BC71C8" w:rsidRDefault="00E74C9E" w:rsidP="008D2606">
            <w:pPr>
              <w:autoSpaceDE w:val="0"/>
              <w:autoSpaceDN w:val="0"/>
              <w:adjustRightInd w:val="0"/>
              <w:jc w:val="center"/>
            </w:pPr>
          </w:p>
        </w:tc>
        <w:tc>
          <w:tcPr>
            <w:tcW w:w="993" w:type="dxa"/>
            <w:gridSpan w:val="2"/>
          </w:tcPr>
          <w:p w:rsidR="00E74C9E" w:rsidRPr="00BC71C8" w:rsidRDefault="00E74C9E" w:rsidP="008D2606">
            <w:pPr>
              <w:autoSpaceDE w:val="0"/>
              <w:autoSpaceDN w:val="0"/>
              <w:adjustRightInd w:val="0"/>
              <w:jc w:val="center"/>
            </w:pPr>
          </w:p>
        </w:tc>
        <w:tc>
          <w:tcPr>
            <w:tcW w:w="992" w:type="dxa"/>
            <w:gridSpan w:val="2"/>
          </w:tcPr>
          <w:p w:rsidR="00E74C9E" w:rsidRPr="00BC71C8" w:rsidRDefault="00E74C9E" w:rsidP="008D2606">
            <w:pPr>
              <w:autoSpaceDE w:val="0"/>
              <w:autoSpaceDN w:val="0"/>
              <w:adjustRightInd w:val="0"/>
              <w:jc w:val="center"/>
            </w:pPr>
          </w:p>
        </w:tc>
        <w:tc>
          <w:tcPr>
            <w:tcW w:w="1144" w:type="dxa"/>
            <w:gridSpan w:val="2"/>
          </w:tcPr>
          <w:p w:rsidR="00E74C9E" w:rsidRPr="00BC71C8" w:rsidRDefault="00E74C9E" w:rsidP="008D2606">
            <w:pPr>
              <w:autoSpaceDE w:val="0"/>
              <w:autoSpaceDN w:val="0"/>
              <w:adjustRightInd w:val="0"/>
              <w:jc w:val="center"/>
            </w:pPr>
          </w:p>
        </w:tc>
        <w:tc>
          <w:tcPr>
            <w:tcW w:w="1131" w:type="dxa"/>
          </w:tcPr>
          <w:p w:rsidR="00E74C9E" w:rsidRPr="00BC71C8" w:rsidRDefault="00E74C9E" w:rsidP="008D2606">
            <w:pPr>
              <w:autoSpaceDE w:val="0"/>
              <w:autoSpaceDN w:val="0"/>
              <w:adjustRightInd w:val="0"/>
              <w:jc w:val="center"/>
            </w:pPr>
          </w:p>
        </w:tc>
        <w:tc>
          <w:tcPr>
            <w:tcW w:w="1135" w:type="dxa"/>
            <w:gridSpan w:val="3"/>
          </w:tcPr>
          <w:p w:rsidR="00E74C9E" w:rsidRPr="00BC71C8" w:rsidRDefault="00E74C9E" w:rsidP="008D2606">
            <w:pPr>
              <w:autoSpaceDE w:val="0"/>
              <w:autoSpaceDN w:val="0"/>
              <w:adjustRightInd w:val="0"/>
              <w:jc w:val="center"/>
            </w:pPr>
          </w:p>
        </w:tc>
        <w:tc>
          <w:tcPr>
            <w:tcW w:w="1135" w:type="dxa"/>
            <w:gridSpan w:val="2"/>
          </w:tcPr>
          <w:p w:rsidR="00E74C9E" w:rsidRPr="00BC71C8" w:rsidRDefault="00E74C9E" w:rsidP="008D2606">
            <w:pPr>
              <w:autoSpaceDE w:val="0"/>
              <w:autoSpaceDN w:val="0"/>
              <w:adjustRightInd w:val="0"/>
              <w:jc w:val="center"/>
            </w:pPr>
          </w:p>
        </w:tc>
        <w:tc>
          <w:tcPr>
            <w:tcW w:w="1134" w:type="dxa"/>
          </w:tcPr>
          <w:p w:rsidR="00E74C9E" w:rsidRPr="00BC71C8" w:rsidRDefault="00E74C9E" w:rsidP="008D2606">
            <w:pPr>
              <w:autoSpaceDE w:val="0"/>
              <w:autoSpaceDN w:val="0"/>
              <w:adjustRightInd w:val="0"/>
              <w:jc w:val="center"/>
            </w:pPr>
          </w:p>
        </w:tc>
        <w:tc>
          <w:tcPr>
            <w:tcW w:w="1418" w:type="dxa"/>
            <w:vMerge/>
          </w:tcPr>
          <w:p w:rsidR="00E74C9E" w:rsidRPr="00BC71C8" w:rsidRDefault="00E74C9E" w:rsidP="008D2606">
            <w:pPr>
              <w:autoSpaceDE w:val="0"/>
              <w:autoSpaceDN w:val="0"/>
              <w:adjustRightInd w:val="0"/>
            </w:pPr>
          </w:p>
        </w:tc>
        <w:tc>
          <w:tcPr>
            <w:tcW w:w="1276" w:type="dxa"/>
            <w:gridSpan w:val="3"/>
            <w:vMerge/>
          </w:tcPr>
          <w:p w:rsidR="00E74C9E" w:rsidRPr="00BC71C8" w:rsidRDefault="00E74C9E" w:rsidP="008D2606">
            <w:pPr>
              <w:autoSpaceDE w:val="0"/>
              <w:autoSpaceDN w:val="0"/>
              <w:adjustRightInd w:val="0"/>
            </w:pP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областной бюджет</w:t>
            </w:r>
          </w:p>
        </w:tc>
        <w:tc>
          <w:tcPr>
            <w:tcW w:w="994" w:type="dxa"/>
          </w:tcPr>
          <w:p w:rsidR="00E74C9E" w:rsidRPr="00BC71C8" w:rsidRDefault="00E74C9E" w:rsidP="008D2606">
            <w:pPr>
              <w:jc w:val="center"/>
              <w:rPr>
                <w:color w:val="000000"/>
              </w:rPr>
            </w:pPr>
            <w:r w:rsidRPr="00BC71C8">
              <w:rPr>
                <w:color w:val="000000"/>
              </w:rPr>
              <w:t>123,2643</w:t>
            </w:r>
          </w:p>
        </w:tc>
        <w:tc>
          <w:tcPr>
            <w:tcW w:w="993" w:type="dxa"/>
            <w:gridSpan w:val="2"/>
          </w:tcPr>
          <w:p w:rsidR="00E74C9E" w:rsidRPr="00BC71C8" w:rsidRDefault="00E74C9E" w:rsidP="008D2606">
            <w:pPr>
              <w:jc w:val="center"/>
              <w:rPr>
                <w:color w:val="000000"/>
              </w:rPr>
            </w:pPr>
            <w:r w:rsidRPr="00BC71C8">
              <w:rPr>
                <w:color w:val="000000"/>
              </w:rPr>
              <w:t>123,2643</w:t>
            </w:r>
          </w:p>
        </w:tc>
        <w:tc>
          <w:tcPr>
            <w:tcW w:w="992" w:type="dxa"/>
            <w:gridSpan w:val="2"/>
          </w:tcPr>
          <w:p w:rsidR="00E74C9E" w:rsidRPr="00BC71C8" w:rsidRDefault="00E74C9E" w:rsidP="008D2606">
            <w:pPr>
              <w:jc w:val="center"/>
              <w:rPr>
                <w:color w:val="000000"/>
              </w:rPr>
            </w:pPr>
            <w:r w:rsidRPr="00BC71C8">
              <w:rPr>
                <w:color w:val="000000"/>
              </w:rPr>
              <w:t>0</w:t>
            </w:r>
          </w:p>
        </w:tc>
        <w:tc>
          <w:tcPr>
            <w:tcW w:w="1144" w:type="dxa"/>
            <w:gridSpan w:val="2"/>
          </w:tcPr>
          <w:p w:rsidR="00E74C9E" w:rsidRPr="00BC71C8" w:rsidRDefault="00E74C9E" w:rsidP="008D2606">
            <w:pPr>
              <w:jc w:val="center"/>
              <w:rPr>
                <w:color w:val="000000"/>
              </w:rPr>
            </w:pPr>
            <w:r w:rsidRPr="00BC71C8">
              <w:rPr>
                <w:color w:val="000000"/>
              </w:rPr>
              <w:t>0</w:t>
            </w:r>
          </w:p>
        </w:tc>
        <w:tc>
          <w:tcPr>
            <w:tcW w:w="1131" w:type="dxa"/>
          </w:tcPr>
          <w:p w:rsidR="00E74C9E" w:rsidRPr="00BC71C8" w:rsidRDefault="00E74C9E" w:rsidP="008D2606">
            <w:pPr>
              <w:jc w:val="center"/>
              <w:rPr>
                <w:color w:val="000000"/>
              </w:rPr>
            </w:pPr>
            <w:r w:rsidRPr="00BC71C8">
              <w:rPr>
                <w:color w:val="000000"/>
              </w:rPr>
              <w:t>0</w:t>
            </w:r>
          </w:p>
        </w:tc>
        <w:tc>
          <w:tcPr>
            <w:tcW w:w="1135" w:type="dxa"/>
            <w:gridSpan w:val="3"/>
          </w:tcPr>
          <w:p w:rsidR="00E74C9E" w:rsidRPr="00BC71C8" w:rsidRDefault="00E74C9E" w:rsidP="008D2606">
            <w:pPr>
              <w:jc w:val="center"/>
              <w:rPr>
                <w:color w:val="000000"/>
              </w:rPr>
            </w:pPr>
            <w:r w:rsidRPr="00BC71C8">
              <w:rPr>
                <w:color w:val="000000"/>
              </w:rPr>
              <w:t>0</w:t>
            </w:r>
          </w:p>
        </w:tc>
        <w:tc>
          <w:tcPr>
            <w:tcW w:w="1135" w:type="dxa"/>
            <w:gridSpan w:val="2"/>
          </w:tcPr>
          <w:p w:rsidR="00E74C9E" w:rsidRPr="00BC71C8" w:rsidRDefault="00E74C9E" w:rsidP="008D2606">
            <w:pPr>
              <w:jc w:val="center"/>
              <w:rPr>
                <w:color w:val="000000"/>
              </w:rPr>
            </w:pPr>
            <w:r w:rsidRPr="00BC71C8">
              <w:rPr>
                <w:color w:val="000000"/>
              </w:rPr>
              <w:t>0</w:t>
            </w:r>
          </w:p>
        </w:tc>
        <w:tc>
          <w:tcPr>
            <w:tcW w:w="1134" w:type="dxa"/>
          </w:tcPr>
          <w:p w:rsidR="00E74C9E" w:rsidRPr="00BC71C8" w:rsidRDefault="00E74C9E" w:rsidP="008D2606">
            <w:pPr>
              <w:jc w:val="center"/>
              <w:rPr>
                <w:color w:val="000000"/>
              </w:rPr>
            </w:pPr>
            <w:r w:rsidRPr="00BC71C8">
              <w:rPr>
                <w:color w:val="000000"/>
              </w:rPr>
              <w:t>0</w:t>
            </w:r>
          </w:p>
        </w:tc>
        <w:tc>
          <w:tcPr>
            <w:tcW w:w="1418" w:type="dxa"/>
            <w:vMerge/>
          </w:tcPr>
          <w:p w:rsidR="00E74C9E" w:rsidRPr="00BC71C8" w:rsidRDefault="00E74C9E" w:rsidP="008D2606">
            <w:pPr>
              <w:autoSpaceDE w:val="0"/>
              <w:autoSpaceDN w:val="0"/>
              <w:adjustRightInd w:val="0"/>
            </w:pPr>
          </w:p>
        </w:tc>
        <w:tc>
          <w:tcPr>
            <w:tcW w:w="1276" w:type="dxa"/>
            <w:gridSpan w:val="3"/>
            <w:vMerge/>
          </w:tcPr>
          <w:p w:rsidR="00E74C9E" w:rsidRPr="00BC71C8" w:rsidRDefault="00E74C9E" w:rsidP="008D2606">
            <w:pPr>
              <w:autoSpaceDE w:val="0"/>
              <w:autoSpaceDN w:val="0"/>
              <w:adjustRightInd w:val="0"/>
            </w:pP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 xml:space="preserve">муниципальный бюджет: районный      </w:t>
            </w:r>
          </w:p>
        </w:tc>
        <w:tc>
          <w:tcPr>
            <w:tcW w:w="994" w:type="dxa"/>
          </w:tcPr>
          <w:p w:rsidR="00E74C9E" w:rsidRPr="00BC71C8" w:rsidRDefault="00E74C9E" w:rsidP="008D2606">
            <w:pPr>
              <w:jc w:val="center"/>
              <w:rPr>
                <w:color w:val="000000"/>
              </w:rPr>
            </w:pPr>
          </w:p>
          <w:p w:rsidR="00E74C9E" w:rsidRPr="00BC71C8" w:rsidRDefault="00E74C9E" w:rsidP="008D2606">
            <w:pPr>
              <w:jc w:val="center"/>
              <w:rPr>
                <w:color w:val="000000"/>
              </w:rPr>
            </w:pPr>
            <w:r w:rsidRPr="00BC71C8">
              <w:rPr>
                <w:color w:val="000000"/>
              </w:rPr>
              <w:t>12,32644</w:t>
            </w:r>
          </w:p>
        </w:tc>
        <w:tc>
          <w:tcPr>
            <w:tcW w:w="993" w:type="dxa"/>
            <w:gridSpan w:val="2"/>
          </w:tcPr>
          <w:p w:rsidR="00E74C9E" w:rsidRPr="00BC71C8" w:rsidRDefault="00E74C9E" w:rsidP="008D2606">
            <w:pPr>
              <w:jc w:val="center"/>
              <w:rPr>
                <w:color w:val="000000"/>
              </w:rPr>
            </w:pPr>
          </w:p>
          <w:p w:rsidR="00E74C9E" w:rsidRPr="00BC71C8" w:rsidRDefault="00E74C9E" w:rsidP="008D2606">
            <w:pPr>
              <w:jc w:val="center"/>
              <w:rPr>
                <w:color w:val="000000"/>
              </w:rPr>
            </w:pPr>
            <w:r w:rsidRPr="00BC71C8">
              <w:rPr>
                <w:color w:val="000000"/>
              </w:rPr>
              <w:t>12,32644</w:t>
            </w:r>
          </w:p>
        </w:tc>
        <w:tc>
          <w:tcPr>
            <w:tcW w:w="992" w:type="dxa"/>
            <w:gridSpan w:val="2"/>
          </w:tcPr>
          <w:p w:rsidR="00E74C9E" w:rsidRDefault="00E74C9E" w:rsidP="008D2606">
            <w:pPr>
              <w:jc w:val="center"/>
              <w:rPr>
                <w:color w:val="000000"/>
              </w:rPr>
            </w:pPr>
          </w:p>
          <w:p w:rsidR="00E74C9E" w:rsidRPr="00BC71C8" w:rsidRDefault="00E74C9E" w:rsidP="008D2606">
            <w:pPr>
              <w:jc w:val="center"/>
              <w:rPr>
                <w:color w:val="000000"/>
              </w:rPr>
            </w:pPr>
            <w:r w:rsidRPr="00BC71C8">
              <w:rPr>
                <w:color w:val="000000"/>
              </w:rPr>
              <w:t>0</w:t>
            </w:r>
          </w:p>
        </w:tc>
        <w:tc>
          <w:tcPr>
            <w:tcW w:w="1144" w:type="dxa"/>
            <w:gridSpan w:val="2"/>
          </w:tcPr>
          <w:p w:rsidR="00E74C9E" w:rsidRDefault="00E74C9E" w:rsidP="008D2606">
            <w:pPr>
              <w:jc w:val="center"/>
              <w:rPr>
                <w:color w:val="000000"/>
              </w:rPr>
            </w:pPr>
          </w:p>
          <w:p w:rsidR="00E74C9E" w:rsidRPr="00BC71C8" w:rsidRDefault="00E74C9E" w:rsidP="008D2606">
            <w:pPr>
              <w:jc w:val="center"/>
              <w:rPr>
                <w:color w:val="000000"/>
              </w:rPr>
            </w:pPr>
            <w:r w:rsidRPr="00BC71C8">
              <w:rPr>
                <w:color w:val="000000"/>
              </w:rPr>
              <w:t>0</w:t>
            </w:r>
          </w:p>
        </w:tc>
        <w:tc>
          <w:tcPr>
            <w:tcW w:w="1131" w:type="dxa"/>
          </w:tcPr>
          <w:p w:rsidR="00E74C9E" w:rsidRDefault="00E74C9E" w:rsidP="008D2606">
            <w:pPr>
              <w:jc w:val="center"/>
              <w:rPr>
                <w:color w:val="000000"/>
              </w:rPr>
            </w:pPr>
          </w:p>
          <w:p w:rsidR="00E74C9E" w:rsidRPr="00BC71C8" w:rsidRDefault="00E74C9E" w:rsidP="008D2606">
            <w:pPr>
              <w:jc w:val="center"/>
              <w:rPr>
                <w:color w:val="000000"/>
              </w:rPr>
            </w:pPr>
            <w:r w:rsidRPr="00BC71C8">
              <w:rPr>
                <w:color w:val="000000"/>
              </w:rPr>
              <w:t>0</w:t>
            </w:r>
          </w:p>
        </w:tc>
        <w:tc>
          <w:tcPr>
            <w:tcW w:w="1135" w:type="dxa"/>
            <w:gridSpan w:val="3"/>
          </w:tcPr>
          <w:p w:rsidR="00E74C9E" w:rsidRDefault="00E74C9E" w:rsidP="008D2606">
            <w:pPr>
              <w:jc w:val="center"/>
              <w:rPr>
                <w:color w:val="000000"/>
              </w:rPr>
            </w:pPr>
          </w:p>
          <w:p w:rsidR="00E74C9E" w:rsidRPr="00BC71C8" w:rsidRDefault="00E74C9E" w:rsidP="008D2606">
            <w:pPr>
              <w:jc w:val="center"/>
              <w:rPr>
                <w:color w:val="000000"/>
              </w:rPr>
            </w:pPr>
            <w:r w:rsidRPr="00BC71C8">
              <w:rPr>
                <w:color w:val="000000"/>
              </w:rPr>
              <w:t>0</w:t>
            </w:r>
          </w:p>
        </w:tc>
        <w:tc>
          <w:tcPr>
            <w:tcW w:w="1135" w:type="dxa"/>
            <w:gridSpan w:val="2"/>
          </w:tcPr>
          <w:p w:rsidR="00E74C9E" w:rsidRDefault="00E74C9E" w:rsidP="008D2606">
            <w:pPr>
              <w:jc w:val="center"/>
              <w:rPr>
                <w:color w:val="000000"/>
              </w:rPr>
            </w:pPr>
          </w:p>
          <w:p w:rsidR="00E74C9E" w:rsidRPr="00BC71C8" w:rsidRDefault="00E74C9E" w:rsidP="008D2606">
            <w:pPr>
              <w:jc w:val="center"/>
              <w:rPr>
                <w:color w:val="000000"/>
              </w:rPr>
            </w:pPr>
            <w:r w:rsidRPr="00BC71C8">
              <w:rPr>
                <w:color w:val="000000"/>
              </w:rPr>
              <w:t>0</w:t>
            </w:r>
          </w:p>
        </w:tc>
        <w:tc>
          <w:tcPr>
            <w:tcW w:w="1134" w:type="dxa"/>
          </w:tcPr>
          <w:p w:rsidR="00E74C9E" w:rsidRDefault="00E74C9E" w:rsidP="008D2606">
            <w:pPr>
              <w:jc w:val="center"/>
              <w:rPr>
                <w:color w:val="000000"/>
              </w:rPr>
            </w:pPr>
          </w:p>
          <w:p w:rsidR="00E74C9E" w:rsidRPr="00BC71C8" w:rsidRDefault="00E74C9E" w:rsidP="008D2606">
            <w:pPr>
              <w:jc w:val="center"/>
              <w:rPr>
                <w:color w:val="000000"/>
              </w:rPr>
            </w:pPr>
            <w:r w:rsidRPr="00BC71C8">
              <w:rPr>
                <w:color w:val="000000"/>
              </w:rPr>
              <w:t>0</w:t>
            </w:r>
          </w:p>
        </w:tc>
        <w:tc>
          <w:tcPr>
            <w:tcW w:w="1418" w:type="dxa"/>
            <w:vMerge/>
          </w:tcPr>
          <w:p w:rsidR="00E74C9E" w:rsidRPr="00BC71C8" w:rsidRDefault="00E74C9E" w:rsidP="008D2606">
            <w:pPr>
              <w:autoSpaceDE w:val="0"/>
              <w:autoSpaceDN w:val="0"/>
              <w:adjustRightInd w:val="0"/>
            </w:pPr>
          </w:p>
        </w:tc>
        <w:tc>
          <w:tcPr>
            <w:tcW w:w="1276" w:type="dxa"/>
            <w:gridSpan w:val="3"/>
            <w:vMerge/>
          </w:tcPr>
          <w:p w:rsidR="00E74C9E" w:rsidRPr="00BC71C8" w:rsidRDefault="00E74C9E" w:rsidP="008D2606">
            <w:pPr>
              <w:autoSpaceDE w:val="0"/>
              <w:autoSpaceDN w:val="0"/>
              <w:adjustRightInd w:val="0"/>
            </w:pP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 xml:space="preserve">внебюджетные      </w:t>
            </w:r>
          </w:p>
          <w:p w:rsidR="00E74C9E" w:rsidRPr="00BC71C8" w:rsidRDefault="00E74C9E" w:rsidP="008D2606">
            <w:pPr>
              <w:autoSpaceDE w:val="0"/>
              <w:autoSpaceDN w:val="0"/>
              <w:adjustRightInd w:val="0"/>
            </w:pPr>
            <w:r w:rsidRPr="00BC71C8">
              <w:t xml:space="preserve">средства          </w:t>
            </w:r>
          </w:p>
        </w:tc>
        <w:tc>
          <w:tcPr>
            <w:tcW w:w="994" w:type="dxa"/>
          </w:tcPr>
          <w:p w:rsidR="00E74C9E" w:rsidRPr="00F45849" w:rsidRDefault="00E74C9E" w:rsidP="008D2606">
            <w:pPr>
              <w:autoSpaceDE w:val="0"/>
              <w:autoSpaceDN w:val="0"/>
              <w:adjustRightInd w:val="0"/>
              <w:jc w:val="center"/>
            </w:pPr>
            <w:r>
              <w:t>0</w:t>
            </w:r>
          </w:p>
        </w:tc>
        <w:tc>
          <w:tcPr>
            <w:tcW w:w="993" w:type="dxa"/>
            <w:gridSpan w:val="2"/>
          </w:tcPr>
          <w:p w:rsidR="00E74C9E" w:rsidRPr="00F45849" w:rsidRDefault="00E74C9E" w:rsidP="008D2606">
            <w:pPr>
              <w:autoSpaceDE w:val="0"/>
              <w:autoSpaceDN w:val="0"/>
              <w:adjustRightInd w:val="0"/>
              <w:jc w:val="center"/>
            </w:pPr>
            <w:r>
              <w:t>0</w:t>
            </w:r>
          </w:p>
        </w:tc>
        <w:tc>
          <w:tcPr>
            <w:tcW w:w="992" w:type="dxa"/>
            <w:gridSpan w:val="2"/>
          </w:tcPr>
          <w:p w:rsidR="00E74C9E" w:rsidRPr="00F45849" w:rsidRDefault="00E74C9E" w:rsidP="008D2606">
            <w:pPr>
              <w:autoSpaceDE w:val="0"/>
              <w:autoSpaceDN w:val="0"/>
              <w:adjustRightInd w:val="0"/>
              <w:jc w:val="center"/>
            </w:pPr>
            <w:r>
              <w:t>0</w:t>
            </w:r>
          </w:p>
        </w:tc>
        <w:tc>
          <w:tcPr>
            <w:tcW w:w="1144" w:type="dxa"/>
            <w:gridSpan w:val="2"/>
          </w:tcPr>
          <w:p w:rsidR="00E74C9E" w:rsidRPr="00F45849" w:rsidRDefault="00E74C9E" w:rsidP="008D2606">
            <w:pPr>
              <w:autoSpaceDE w:val="0"/>
              <w:autoSpaceDN w:val="0"/>
              <w:adjustRightInd w:val="0"/>
              <w:jc w:val="center"/>
            </w:pPr>
            <w:r>
              <w:t>0</w:t>
            </w:r>
          </w:p>
        </w:tc>
        <w:tc>
          <w:tcPr>
            <w:tcW w:w="1131" w:type="dxa"/>
          </w:tcPr>
          <w:p w:rsidR="00E74C9E" w:rsidRPr="00F45849" w:rsidRDefault="00E74C9E" w:rsidP="008D2606">
            <w:pPr>
              <w:autoSpaceDE w:val="0"/>
              <w:autoSpaceDN w:val="0"/>
              <w:adjustRightInd w:val="0"/>
              <w:jc w:val="center"/>
            </w:pPr>
            <w:r>
              <w:t>0</w:t>
            </w:r>
          </w:p>
        </w:tc>
        <w:tc>
          <w:tcPr>
            <w:tcW w:w="1135" w:type="dxa"/>
            <w:gridSpan w:val="3"/>
          </w:tcPr>
          <w:p w:rsidR="00E74C9E" w:rsidRPr="00F45849" w:rsidRDefault="00E74C9E" w:rsidP="008D2606">
            <w:pPr>
              <w:autoSpaceDE w:val="0"/>
              <w:autoSpaceDN w:val="0"/>
              <w:adjustRightInd w:val="0"/>
              <w:jc w:val="center"/>
            </w:pPr>
            <w:r>
              <w:t>0</w:t>
            </w:r>
          </w:p>
        </w:tc>
        <w:tc>
          <w:tcPr>
            <w:tcW w:w="1135" w:type="dxa"/>
            <w:gridSpan w:val="2"/>
          </w:tcPr>
          <w:p w:rsidR="00E74C9E" w:rsidRPr="00F45849" w:rsidRDefault="00E74C9E" w:rsidP="008D2606">
            <w:pPr>
              <w:autoSpaceDE w:val="0"/>
              <w:autoSpaceDN w:val="0"/>
              <w:adjustRightInd w:val="0"/>
              <w:jc w:val="center"/>
            </w:pPr>
            <w:r>
              <w:t>0</w:t>
            </w:r>
          </w:p>
        </w:tc>
        <w:tc>
          <w:tcPr>
            <w:tcW w:w="1134" w:type="dxa"/>
          </w:tcPr>
          <w:p w:rsidR="00E74C9E" w:rsidRPr="00F45849" w:rsidRDefault="00E74C9E" w:rsidP="008D2606">
            <w:pPr>
              <w:autoSpaceDE w:val="0"/>
              <w:autoSpaceDN w:val="0"/>
              <w:adjustRightInd w:val="0"/>
              <w:jc w:val="center"/>
            </w:pPr>
            <w:r>
              <w:t>0</w:t>
            </w:r>
          </w:p>
        </w:tc>
        <w:tc>
          <w:tcPr>
            <w:tcW w:w="1418" w:type="dxa"/>
            <w:vMerge/>
          </w:tcPr>
          <w:p w:rsidR="00E74C9E" w:rsidRPr="00BC71C8" w:rsidRDefault="00E74C9E" w:rsidP="008D2606">
            <w:pPr>
              <w:autoSpaceDE w:val="0"/>
              <w:autoSpaceDN w:val="0"/>
              <w:adjustRightInd w:val="0"/>
            </w:pPr>
          </w:p>
        </w:tc>
        <w:tc>
          <w:tcPr>
            <w:tcW w:w="1276" w:type="dxa"/>
            <w:gridSpan w:val="3"/>
            <w:vMerge/>
          </w:tcPr>
          <w:p w:rsidR="00E74C9E" w:rsidRPr="00BC71C8" w:rsidRDefault="00E74C9E" w:rsidP="008D2606">
            <w:pPr>
              <w:autoSpaceDE w:val="0"/>
              <w:autoSpaceDN w:val="0"/>
              <w:adjustRightInd w:val="0"/>
            </w:pPr>
          </w:p>
        </w:tc>
      </w:tr>
      <w:tr w:rsidR="00E74C9E" w:rsidRPr="00700846" w:rsidTr="008D2606">
        <w:trPr>
          <w:trHeight w:val="232"/>
          <w:tblCellSpacing w:w="5" w:type="nil"/>
        </w:trPr>
        <w:tc>
          <w:tcPr>
            <w:tcW w:w="1410" w:type="dxa"/>
            <w:vMerge w:val="restart"/>
          </w:tcPr>
          <w:p w:rsidR="00E74C9E" w:rsidRPr="00BC71C8" w:rsidRDefault="00E74C9E" w:rsidP="008D2606">
            <w:r w:rsidRPr="00BC71C8">
              <w:t xml:space="preserve">1.4. Проведение инвентаризации дворовых и общественных </w:t>
            </w:r>
            <w:r w:rsidRPr="00BC71C8">
              <w:lastRenderedPageBreak/>
              <w:t xml:space="preserve">территорий, территорий индивидуальной жилой застройки и территорий в ведении юридических лиц и индивидуальных предпринимателей на территории </w:t>
            </w:r>
            <w:proofErr w:type="gramStart"/>
            <w:r w:rsidRPr="00BC71C8">
              <w:t>муниципального</w:t>
            </w:r>
            <w:proofErr w:type="gramEnd"/>
            <w:r w:rsidRPr="00BC71C8">
              <w:t xml:space="preserve"> </w:t>
            </w:r>
          </w:p>
          <w:p w:rsidR="00E74C9E" w:rsidRPr="00BC71C8" w:rsidRDefault="00E74C9E" w:rsidP="008D2606">
            <w:r w:rsidRPr="00BC71C8">
              <w:t>образования «</w:t>
            </w:r>
            <w:proofErr w:type="spellStart"/>
            <w:r w:rsidRPr="00BC71C8">
              <w:t>Шенкурское</w:t>
            </w:r>
            <w:proofErr w:type="spellEnd"/>
            <w:r w:rsidRPr="00BC71C8">
              <w:t>»</w:t>
            </w:r>
          </w:p>
        </w:tc>
        <w:tc>
          <w:tcPr>
            <w:tcW w:w="1558" w:type="dxa"/>
            <w:vMerge w:val="restart"/>
          </w:tcPr>
          <w:p w:rsidR="00E74C9E" w:rsidRPr="00BC71C8" w:rsidRDefault="00E74C9E" w:rsidP="008D2606">
            <w:pPr>
              <w:autoSpaceDE w:val="0"/>
              <w:autoSpaceDN w:val="0"/>
              <w:adjustRightInd w:val="0"/>
            </w:pPr>
            <w:r w:rsidRPr="00BC71C8">
              <w:lastRenderedPageBreak/>
              <w:t>Администрация МО «Шенкурский муниципальный район»</w:t>
            </w:r>
          </w:p>
        </w:tc>
        <w:tc>
          <w:tcPr>
            <w:tcW w:w="1840" w:type="dxa"/>
          </w:tcPr>
          <w:p w:rsidR="00E74C9E" w:rsidRPr="00BC71C8" w:rsidRDefault="00E74C9E" w:rsidP="008D2606">
            <w:pPr>
              <w:autoSpaceDE w:val="0"/>
              <w:autoSpaceDN w:val="0"/>
              <w:adjustRightInd w:val="0"/>
            </w:pPr>
            <w:r w:rsidRPr="00BC71C8">
              <w:t xml:space="preserve">итого             </w:t>
            </w:r>
          </w:p>
        </w:tc>
        <w:tc>
          <w:tcPr>
            <w:tcW w:w="994" w:type="dxa"/>
          </w:tcPr>
          <w:p w:rsidR="00E74C9E" w:rsidRPr="00BC71C8" w:rsidRDefault="00E74C9E" w:rsidP="008D2606">
            <w:pPr>
              <w:autoSpaceDE w:val="0"/>
              <w:autoSpaceDN w:val="0"/>
              <w:adjustRightInd w:val="0"/>
              <w:jc w:val="center"/>
            </w:pPr>
            <w:r w:rsidRPr="00BC71C8">
              <w:t>0</w:t>
            </w:r>
          </w:p>
        </w:tc>
        <w:tc>
          <w:tcPr>
            <w:tcW w:w="993" w:type="dxa"/>
            <w:gridSpan w:val="2"/>
          </w:tcPr>
          <w:p w:rsidR="00E74C9E" w:rsidRPr="00BC71C8" w:rsidRDefault="00E74C9E" w:rsidP="008D2606">
            <w:pPr>
              <w:autoSpaceDE w:val="0"/>
              <w:autoSpaceDN w:val="0"/>
              <w:adjustRightInd w:val="0"/>
              <w:jc w:val="center"/>
            </w:pPr>
            <w:r w:rsidRPr="00BC71C8">
              <w:t>0</w:t>
            </w:r>
          </w:p>
        </w:tc>
        <w:tc>
          <w:tcPr>
            <w:tcW w:w="992" w:type="dxa"/>
            <w:gridSpan w:val="2"/>
          </w:tcPr>
          <w:p w:rsidR="00E74C9E" w:rsidRPr="00BC71C8" w:rsidRDefault="00E74C9E" w:rsidP="008D2606">
            <w:pPr>
              <w:autoSpaceDE w:val="0"/>
              <w:autoSpaceDN w:val="0"/>
              <w:adjustRightInd w:val="0"/>
              <w:jc w:val="center"/>
            </w:pPr>
            <w:r w:rsidRPr="00BC71C8">
              <w:t>0</w:t>
            </w:r>
          </w:p>
        </w:tc>
        <w:tc>
          <w:tcPr>
            <w:tcW w:w="1144" w:type="dxa"/>
            <w:gridSpan w:val="2"/>
          </w:tcPr>
          <w:p w:rsidR="00E74C9E" w:rsidRPr="00BC71C8" w:rsidRDefault="00E74C9E" w:rsidP="008D2606">
            <w:pPr>
              <w:autoSpaceDE w:val="0"/>
              <w:autoSpaceDN w:val="0"/>
              <w:adjustRightInd w:val="0"/>
              <w:jc w:val="center"/>
            </w:pPr>
            <w:r w:rsidRPr="00BC71C8">
              <w:t>0</w:t>
            </w:r>
          </w:p>
        </w:tc>
        <w:tc>
          <w:tcPr>
            <w:tcW w:w="1131" w:type="dxa"/>
          </w:tcPr>
          <w:p w:rsidR="00E74C9E" w:rsidRPr="00BC71C8" w:rsidRDefault="00E74C9E" w:rsidP="008D2606">
            <w:pPr>
              <w:autoSpaceDE w:val="0"/>
              <w:autoSpaceDN w:val="0"/>
              <w:adjustRightInd w:val="0"/>
              <w:jc w:val="center"/>
            </w:pPr>
            <w:r w:rsidRPr="00BC71C8">
              <w:t>0</w:t>
            </w:r>
          </w:p>
        </w:tc>
        <w:tc>
          <w:tcPr>
            <w:tcW w:w="1135" w:type="dxa"/>
            <w:gridSpan w:val="3"/>
          </w:tcPr>
          <w:p w:rsidR="00E74C9E" w:rsidRPr="00BC71C8" w:rsidRDefault="00E74C9E" w:rsidP="008D2606">
            <w:pPr>
              <w:autoSpaceDE w:val="0"/>
              <w:autoSpaceDN w:val="0"/>
              <w:adjustRightInd w:val="0"/>
              <w:jc w:val="center"/>
            </w:pPr>
            <w:r w:rsidRPr="00BC71C8">
              <w:t>0</w:t>
            </w:r>
          </w:p>
        </w:tc>
        <w:tc>
          <w:tcPr>
            <w:tcW w:w="1135" w:type="dxa"/>
            <w:gridSpan w:val="2"/>
          </w:tcPr>
          <w:p w:rsidR="00E74C9E" w:rsidRPr="00BC71C8" w:rsidRDefault="00E74C9E" w:rsidP="008D2606">
            <w:pPr>
              <w:jc w:val="center"/>
            </w:pPr>
            <w:r w:rsidRPr="00BC71C8">
              <w:t>0</w:t>
            </w:r>
          </w:p>
        </w:tc>
        <w:tc>
          <w:tcPr>
            <w:tcW w:w="1134" w:type="dxa"/>
          </w:tcPr>
          <w:p w:rsidR="00E74C9E" w:rsidRPr="00BC71C8" w:rsidRDefault="00E74C9E" w:rsidP="008D2606">
            <w:pPr>
              <w:jc w:val="center"/>
            </w:pPr>
            <w:r w:rsidRPr="00BC71C8">
              <w:t>0</w:t>
            </w:r>
          </w:p>
        </w:tc>
        <w:tc>
          <w:tcPr>
            <w:tcW w:w="1418" w:type="dxa"/>
            <w:vMerge w:val="restart"/>
          </w:tcPr>
          <w:p w:rsidR="00E74C9E" w:rsidRPr="00BC71C8" w:rsidRDefault="00E74C9E" w:rsidP="008D2606">
            <w:r w:rsidRPr="00BC71C8">
              <w:t xml:space="preserve">Повышение уровня вовлеченности заинтересованных граждан, </w:t>
            </w:r>
            <w:r w:rsidRPr="00BC71C8">
              <w:lastRenderedPageBreak/>
              <w:t xml:space="preserve">организаций в реализацию мероприятий по благоустройству территории </w:t>
            </w:r>
            <w:r w:rsidRPr="00BC71C8">
              <w:rPr>
                <w:color w:val="000000"/>
              </w:rPr>
              <w:t>поселения; п</w:t>
            </w:r>
            <w:r w:rsidRPr="00BC71C8">
              <w:t>роведение полной инвентаризации дворовых и общественных территорий, территорий индивидуальной жилой застройки и территорий в ведении юридических лиц и индивидуальных предпринимателей</w:t>
            </w:r>
          </w:p>
        </w:tc>
        <w:tc>
          <w:tcPr>
            <w:tcW w:w="1276" w:type="dxa"/>
            <w:gridSpan w:val="3"/>
            <w:vMerge w:val="restart"/>
          </w:tcPr>
          <w:p w:rsidR="00E74C9E" w:rsidRPr="00BC71C8" w:rsidRDefault="00E74C9E" w:rsidP="008D2606">
            <w:pPr>
              <w:autoSpaceDE w:val="0"/>
              <w:autoSpaceDN w:val="0"/>
              <w:adjustRightInd w:val="0"/>
            </w:pPr>
            <w:r w:rsidRPr="00BC71C8">
              <w:lastRenderedPageBreak/>
              <w:t>П.1.5.</w:t>
            </w:r>
          </w:p>
          <w:p w:rsidR="00E74C9E" w:rsidRPr="00BC71C8" w:rsidRDefault="00E74C9E" w:rsidP="008D2606">
            <w:pPr>
              <w:autoSpaceDE w:val="0"/>
              <w:autoSpaceDN w:val="0"/>
              <w:adjustRightInd w:val="0"/>
            </w:pPr>
            <w:r w:rsidRPr="00BC71C8">
              <w:t xml:space="preserve">Перечень целевых показателей муниципальной </w:t>
            </w:r>
            <w:r w:rsidRPr="00BC71C8">
              <w:lastRenderedPageBreak/>
              <w:t xml:space="preserve">программы </w:t>
            </w: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 xml:space="preserve">в том числе:      </w:t>
            </w:r>
          </w:p>
        </w:tc>
        <w:tc>
          <w:tcPr>
            <w:tcW w:w="994" w:type="dxa"/>
          </w:tcPr>
          <w:p w:rsidR="00E74C9E" w:rsidRPr="00BC71C8" w:rsidRDefault="00E74C9E" w:rsidP="008D2606">
            <w:pPr>
              <w:autoSpaceDE w:val="0"/>
              <w:autoSpaceDN w:val="0"/>
              <w:adjustRightInd w:val="0"/>
              <w:jc w:val="center"/>
            </w:pPr>
          </w:p>
        </w:tc>
        <w:tc>
          <w:tcPr>
            <w:tcW w:w="993" w:type="dxa"/>
            <w:gridSpan w:val="2"/>
          </w:tcPr>
          <w:p w:rsidR="00E74C9E" w:rsidRPr="00BC71C8" w:rsidRDefault="00E74C9E" w:rsidP="008D2606">
            <w:pPr>
              <w:autoSpaceDE w:val="0"/>
              <w:autoSpaceDN w:val="0"/>
              <w:adjustRightInd w:val="0"/>
              <w:jc w:val="center"/>
            </w:pPr>
            <w:r w:rsidRPr="00BC71C8">
              <w:t>0</w:t>
            </w:r>
          </w:p>
        </w:tc>
        <w:tc>
          <w:tcPr>
            <w:tcW w:w="992" w:type="dxa"/>
            <w:gridSpan w:val="2"/>
          </w:tcPr>
          <w:p w:rsidR="00E74C9E" w:rsidRPr="00BC71C8" w:rsidRDefault="00E74C9E" w:rsidP="008D2606">
            <w:pPr>
              <w:autoSpaceDE w:val="0"/>
              <w:autoSpaceDN w:val="0"/>
              <w:adjustRightInd w:val="0"/>
              <w:jc w:val="center"/>
            </w:pPr>
            <w:r w:rsidRPr="00BC71C8">
              <w:t>0</w:t>
            </w:r>
          </w:p>
        </w:tc>
        <w:tc>
          <w:tcPr>
            <w:tcW w:w="1144" w:type="dxa"/>
            <w:gridSpan w:val="2"/>
          </w:tcPr>
          <w:p w:rsidR="00E74C9E" w:rsidRPr="00BC71C8" w:rsidRDefault="00E74C9E" w:rsidP="008D2606">
            <w:pPr>
              <w:autoSpaceDE w:val="0"/>
              <w:autoSpaceDN w:val="0"/>
              <w:adjustRightInd w:val="0"/>
              <w:jc w:val="center"/>
            </w:pPr>
            <w:r w:rsidRPr="00BC71C8">
              <w:t>0</w:t>
            </w:r>
          </w:p>
        </w:tc>
        <w:tc>
          <w:tcPr>
            <w:tcW w:w="1131" w:type="dxa"/>
          </w:tcPr>
          <w:p w:rsidR="00E74C9E" w:rsidRPr="00BC71C8" w:rsidRDefault="00E74C9E" w:rsidP="008D2606">
            <w:pPr>
              <w:autoSpaceDE w:val="0"/>
              <w:autoSpaceDN w:val="0"/>
              <w:adjustRightInd w:val="0"/>
              <w:jc w:val="center"/>
            </w:pPr>
            <w:r w:rsidRPr="00BC71C8">
              <w:t>0</w:t>
            </w:r>
          </w:p>
        </w:tc>
        <w:tc>
          <w:tcPr>
            <w:tcW w:w="1135" w:type="dxa"/>
            <w:gridSpan w:val="3"/>
          </w:tcPr>
          <w:p w:rsidR="00E74C9E" w:rsidRPr="00BC71C8" w:rsidRDefault="00E74C9E" w:rsidP="008D2606">
            <w:pPr>
              <w:autoSpaceDE w:val="0"/>
              <w:autoSpaceDN w:val="0"/>
              <w:adjustRightInd w:val="0"/>
              <w:jc w:val="center"/>
            </w:pPr>
            <w:r w:rsidRPr="00BC71C8">
              <w:t>0</w:t>
            </w:r>
          </w:p>
        </w:tc>
        <w:tc>
          <w:tcPr>
            <w:tcW w:w="1135" w:type="dxa"/>
            <w:gridSpan w:val="2"/>
          </w:tcPr>
          <w:p w:rsidR="00E74C9E" w:rsidRPr="00BC71C8" w:rsidRDefault="00E74C9E" w:rsidP="008D2606">
            <w:pPr>
              <w:autoSpaceDE w:val="0"/>
              <w:autoSpaceDN w:val="0"/>
              <w:adjustRightInd w:val="0"/>
              <w:jc w:val="center"/>
            </w:pPr>
            <w:r w:rsidRPr="00BC71C8">
              <w:t>0</w:t>
            </w:r>
          </w:p>
        </w:tc>
        <w:tc>
          <w:tcPr>
            <w:tcW w:w="1134" w:type="dxa"/>
          </w:tcPr>
          <w:p w:rsidR="00E74C9E" w:rsidRPr="00BC71C8" w:rsidRDefault="00E74C9E" w:rsidP="008D2606">
            <w:pPr>
              <w:autoSpaceDE w:val="0"/>
              <w:autoSpaceDN w:val="0"/>
              <w:adjustRightInd w:val="0"/>
              <w:jc w:val="center"/>
            </w:pPr>
            <w:r w:rsidRPr="00BC71C8">
              <w:t>0</w:t>
            </w:r>
          </w:p>
        </w:tc>
        <w:tc>
          <w:tcPr>
            <w:tcW w:w="1418" w:type="dxa"/>
            <w:vMerge/>
          </w:tcPr>
          <w:p w:rsidR="00E74C9E" w:rsidRPr="00BC71C8" w:rsidRDefault="00E74C9E" w:rsidP="008D2606">
            <w:pPr>
              <w:autoSpaceDE w:val="0"/>
              <w:autoSpaceDN w:val="0"/>
              <w:adjustRightInd w:val="0"/>
            </w:pPr>
          </w:p>
        </w:tc>
        <w:tc>
          <w:tcPr>
            <w:tcW w:w="1276" w:type="dxa"/>
            <w:gridSpan w:val="3"/>
            <w:vMerge/>
          </w:tcPr>
          <w:p w:rsidR="00E74C9E" w:rsidRPr="00BC71C8" w:rsidRDefault="00E74C9E" w:rsidP="008D2606">
            <w:pPr>
              <w:autoSpaceDE w:val="0"/>
              <w:autoSpaceDN w:val="0"/>
              <w:adjustRightInd w:val="0"/>
            </w:pP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областной бюджет</w:t>
            </w:r>
          </w:p>
        </w:tc>
        <w:tc>
          <w:tcPr>
            <w:tcW w:w="994" w:type="dxa"/>
          </w:tcPr>
          <w:p w:rsidR="00E74C9E" w:rsidRPr="00BC71C8" w:rsidRDefault="00E74C9E" w:rsidP="008D2606">
            <w:pPr>
              <w:autoSpaceDE w:val="0"/>
              <w:autoSpaceDN w:val="0"/>
              <w:adjustRightInd w:val="0"/>
              <w:jc w:val="center"/>
            </w:pPr>
            <w:r w:rsidRPr="00BC71C8">
              <w:t>0</w:t>
            </w:r>
          </w:p>
        </w:tc>
        <w:tc>
          <w:tcPr>
            <w:tcW w:w="993" w:type="dxa"/>
            <w:gridSpan w:val="2"/>
          </w:tcPr>
          <w:p w:rsidR="00E74C9E" w:rsidRPr="00BC71C8" w:rsidRDefault="00E74C9E" w:rsidP="008D2606">
            <w:pPr>
              <w:autoSpaceDE w:val="0"/>
              <w:autoSpaceDN w:val="0"/>
              <w:adjustRightInd w:val="0"/>
              <w:jc w:val="center"/>
            </w:pPr>
            <w:r w:rsidRPr="00BC71C8">
              <w:t>0</w:t>
            </w:r>
          </w:p>
        </w:tc>
        <w:tc>
          <w:tcPr>
            <w:tcW w:w="992" w:type="dxa"/>
            <w:gridSpan w:val="2"/>
          </w:tcPr>
          <w:p w:rsidR="00E74C9E" w:rsidRPr="00BC71C8" w:rsidRDefault="00E74C9E" w:rsidP="008D2606">
            <w:pPr>
              <w:autoSpaceDE w:val="0"/>
              <w:autoSpaceDN w:val="0"/>
              <w:adjustRightInd w:val="0"/>
              <w:jc w:val="center"/>
            </w:pPr>
            <w:r w:rsidRPr="00BC71C8">
              <w:t>0</w:t>
            </w:r>
          </w:p>
        </w:tc>
        <w:tc>
          <w:tcPr>
            <w:tcW w:w="1144" w:type="dxa"/>
            <w:gridSpan w:val="2"/>
          </w:tcPr>
          <w:p w:rsidR="00E74C9E" w:rsidRPr="00BC71C8" w:rsidRDefault="00E74C9E" w:rsidP="008D2606">
            <w:pPr>
              <w:autoSpaceDE w:val="0"/>
              <w:autoSpaceDN w:val="0"/>
              <w:adjustRightInd w:val="0"/>
              <w:jc w:val="center"/>
            </w:pPr>
            <w:r w:rsidRPr="00BC71C8">
              <w:t>0</w:t>
            </w:r>
          </w:p>
        </w:tc>
        <w:tc>
          <w:tcPr>
            <w:tcW w:w="1131" w:type="dxa"/>
          </w:tcPr>
          <w:p w:rsidR="00E74C9E" w:rsidRPr="00BC71C8" w:rsidRDefault="00E74C9E" w:rsidP="008D2606">
            <w:pPr>
              <w:autoSpaceDE w:val="0"/>
              <w:autoSpaceDN w:val="0"/>
              <w:adjustRightInd w:val="0"/>
              <w:jc w:val="center"/>
            </w:pPr>
            <w:r w:rsidRPr="00BC71C8">
              <w:t>0</w:t>
            </w:r>
          </w:p>
        </w:tc>
        <w:tc>
          <w:tcPr>
            <w:tcW w:w="1135" w:type="dxa"/>
            <w:gridSpan w:val="3"/>
          </w:tcPr>
          <w:p w:rsidR="00E74C9E" w:rsidRPr="00BC71C8" w:rsidRDefault="00E74C9E" w:rsidP="008D2606">
            <w:pPr>
              <w:autoSpaceDE w:val="0"/>
              <w:autoSpaceDN w:val="0"/>
              <w:adjustRightInd w:val="0"/>
              <w:jc w:val="center"/>
            </w:pPr>
            <w:r w:rsidRPr="00BC71C8">
              <w:t>0</w:t>
            </w:r>
          </w:p>
        </w:tc>
        <w:tc>
          <w:tcPr>
            <w:tcW w:w="1135" w:type="dxa"/>
            <w:gridSpan w:val="2"/>
          </w:tcPr>
          <w:p w:rsidR="00E74C9E" w:rsidRPr="00BC71C8" w:rsidRDefault="00E74C9E" w:rsidP="008D2606">
            <w:pPr>
              <w:autoSpaceDE w:val="0"/>
              <w:autoSpaceDN w:val="0"/>
              <w:adjustRightInd w:val="0"/>
              <w:jc w:val="center"/>
            </w:pPr>
            <w:r w:rsidRPr="00BC71C8">
              <w:t>0</w:t>
            </w:r>
          </w:p>
        </w:tc>
        <w:tc>
          <w:tcPr>
            <w:tcW w:w="1134" w:type="dxa"/>
          </w:tcPr>
          <w:p w:rsidR="00E74C9E" w:rsidRPr="00BC71C8" w:rsidRDefault="00E74C9E" w:rsidP="008D2606">
            <w:pPr>
              <w:autoSpaceDE w:val="0"/>
              <w:autoSpaceDN w:val="0"/>
              <w:adjustRightInd w:val="0"/>
              <w:jc w:val="center"/>
            </w:pPr>
            <w:r w:rsidRPr="00BC71C8">
              <w:t>0</w:t>
            </w:r>
          </w:p>
        </w:tc>
        <w:tc>
          <w:tcPr>
            <w:tcW w:w="1418" w:type="dxa"/>
            <w:vMerge/>
          </w:tcPr>
          <w:p w:rsidR="00E74C9E" w:rsidRPr="00BC71C8" w:rsidRDefault="00E74C9E" w:rsidP="008D2606">
            <w:pPr>
              <w:autoSpaceDE w:val="0"/>
              <w:autoSpaceDN w:val="0"/>
              <w:adjustRightInd w:val="0"/>
            </w:pPr>
          </w:p>
        </w:tc>
        <w:tc>
          <w:tcPr>
            <w:tcW w:w="1276" w:type="dxa"/>
            <w:gridSpan w:val="3"/>
            <w:vMerge/>
          </w:tcPr>
          <w:p w:rsidR="00E74C9E" w:rsidRPr="00BC71C8" w:rsidRDefault="00E74C9E" w:rsidP="008D2606">
            <w:pPr>
              <w:autoSpaceDE w:val="0"/>
              <w:autoSpaceDN w:val="0"/>
              <w:adjustRightInd w:val="0"/>
            </w:pP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 xml:space="preserve">муниципальный бюджет: районный        </w:t>
            </w:r>
          </w:p>
        </w:tc>
        <w:tc>
          <w:tcPr>
            <w:tcW w:w="994" w:type="dxa"/>
          </w:tcPr>
          <w:p w:rsidR="00E74C9E" w:rsidRPr="00BC71C8" w:rsidRDefault="00E74C9E" w:rsidP="008D2606">
            <w:pPr>
              <w:autoSpaceDE w:val="0"/>
              <w:autoSpaceDN w:val="0"/>
              <w:adjustRightInd w:val="0"/>
              <w:jc w:val="center"/>
            </w:pPr>
            <w:r w:rsidRPr="00BC71C8">
              <w:t>0</w:t>
            </w:r>
          </w:p>
        </w:tc>
        <w:tc>
          <w:tcPr>
            <w:tcW w:w="993" w:type="dxa"/>
            <w:gridSpan w:val="2"/>
          </w:tcPr>
          <w:p w:rsidR="00E74C9E" w:rsidRPr="00BC71C8" w:rsidRDefault="00E74C9E" w:rsidP="008D2606">
            <w:pPr>
              <w:autoSpaceDE w:val="0"/>
              <w:autoSpaceDN w:val="0"/>
              <w:adjustRightInd w:val="0"/>
              <w:jc w:val="center"/>
            </w:pPr>
            <w:r w:rsidRPr="00BC71C8">
              <w:t>0</w:t>
            </w:r>
          </w:p>
        </w:tc>
        <w:tc>
          <w:tcPr>
            <w:tcW w:w="992" w:type="dxa"/>
            <w:gridSpan w:val="2"/>
          </w:tcPr>
          <w:p w:rsidR="00E74C9E" w:rsidRPr="00BC71C8" w:rsidRDefault="00E74C9E" w:rsidP="008D2606">
            <w:pPr>
              <w:autoSpaceDE w:val="0"/>
              <w:autoSpaceDN w:val="0"/>
              <w:adjustRightInd w:val="0"/>
              <w:jc w:val="center"/>
            </w:pPr>
            <w:r w:rsidRPr="00BC71C8">
              <w:t>0</w:t>
            </w:r>
          </w:p>
        </w:tc>
        <w:tc>
          <w:tcPr>
            <w:tcW w:w="1144" w:type="dxa"/>
            <w:gridSpan w:val="2"/>
          </w:tcPr>
          <w:p w:rsidR="00E74C9E" w:rsidRPr="00BC71C8" w:rsidRDefault="00E74C9E" w:rsidP="008D2606">
            <w:pPr>
              <w:autoSpaceDE w:val="0"/>
              <w:autoSpaceDN w:val="0"/>
              <w:adjustRightInd w:val="0"/>
              <w:jc w:val="center"/>
            </w:pPr>
            <w:r w:rsidRPr="00BC71C8">
              <w:t>0</w:t>
            </w:r>
          </w:p>
        </w:tc>
        <w:tc>
          <w:tcPr>
            <w:tcW w:w="1131" w:type="dxa"/>
          </w:tcPr>
          <w:p w:rsidR="00E74C9E" w:rsidRPr="00BC71C8" w:rsidRDefault="00E74C9E" w:rsidP="008D2606">
            <w:pPr>
              <w:autoSpaceDE w:val="0"/>
              <w:autoSpaceDN w:val="0"/>
              <w:adjustRightInd w:val="0"/>
              <w:jc w:val="center"/>
            </w:pPr>
            <w:r w:rsidRPr="00BC71C8">
              <w:t>0</w:t>
            </w:r>
          </w:p>
        </w:tc>
        <w:tc>
          <w:tcPr>
            <w:tcW w:w="1135" w:type="dxa"/>
            <w:gridSpan w:val="3"/>
          </w:tcPr>
          <w:p w:rsidR="00E74C9E" w:rsidRPr="00BC71C8" w:rsidRDefault="00E74C9E" w:rsidP="008D2606">
            <w:pPr>
              <w:autoSpaceDE w:val="0"/>
              <w:autoSpaceDN w:val="0"/>
              <w:adjustRightInd w:val="0"/>
              <w:jc w:val="center"/>
            </w:pPr>
            <w:r w:rsidRPr="00BC71C8">
              <w:t>0</w:t>
            </w:r>
          </w:p>
        </w:tc>
        <w:tc>
          <w:tcPr>
            <w:tcW w:w="1135" w:type="dxa"/>
            <w:gridSpan w:val="2"/>
          </w:tcPr>
          <w:p w:rsidR="00E74C9E" w:rsidRPr="00BC71C8" w:rsidRDefault="00E74C9E" w:rsidP="008D2606">
            <w:pPr>
              <w:autoSpaceDE w:val="0"/>
              <w:autoSpaceDN w:val="0"/>
              <w:adjustRightInd w:val="0"/>
              <w:jc w:val="center"/>
            </w:pPr>
            <w:r w:rsidRPr="00BC71C8">
              <w:t>0</w:t>
            </w:r>
          </w:p>
        </w:tc>
        <w:tc>
          <w:tcPr>
            <w:tcW w:w="1134" w:type="dxa"/>
          </w:tcPr>
          <w:p w:rsidR="00E74C9E" w:rsidRPr="00BC71C8" w:rsidRDefault="00E74C9E" w:rsidP="008D2606">
            <w:pPr>
              <w:autoSpaceDE w:val="0"/>
              <w:autoSpaceDN w:val="0"/>
              <w:adjustRightInd w:val="0"/>
              <w:jc w:val="center"/>
            </w:pPr>
            <w:r w:rsidRPr="00BC71C8">
              <w:t>0</w:t>
            </w:r>
          </w:p>
        </w:tc>
        <w:tc>
          <w:tcPr>
            <w:tcW w:w="1418" w:type="dxa"/>
            <w:vMerge/>
          </w:tcPr>
          <w:p w:rsidR="00E74C9E" w:rsidRPr="00BC71C8" w:rsidRDefault="00E74C9E" w:rsidP="008D2606">
            <w:pPr>
              <w:autoSpaceDE w:val="0"/>
              <w:autoSpaceDN w:val="0"/>
              <w:adjustRightInd w:val="0"/>
            </w:pPr>
          </w:p>
        </w:tc>
        <w:tc>
          <w:tcPr>
            <w:tcW w:w="1276" w:type="dxa"/>
            <w:gridSpan w:val="3"/>
            <w:vMerge/>
          </w:tcPr>
          <w:p w:rsidR="00E74C9E" w:rsidRPr="00BC71C8" w:rsidRDefault="00E74C9E" w:rsidP="008D2606">
            <w:pPr>
              <w:autoSpaceDE w:val="0"/>
              <w:autoSpaceDN w:val="0"/>
              <w:adjustRightInd w:val="0"/>
            </w:pPr>
          </w:p>
        </w:tc>
      </w:tr>
      <w:tr w:rsidR="00E74C9E" w:rsidRPr="00BC71C8" w:rsidTr="008D2606">
        <w:trPr>
          <w:trHeight w:val="1523"/>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 xml:space="preserve">внебюджетные      </w:t>
            </w:r>
          </w:p>
          <w:p w:rsidR="00E74C9E" w:rsidRPr="00BC71C8" w:rsidRDefault="00E74C9E" w:rsidP="008D2606">
            <w:pPr>
              <w:autoSpaceDE w:val="0"/>
              <w:autoSpaceDN w:val="0"/>
              <w:adjustRightInd w:val="0"/>
            </w:pPr>
            <w:r w:rsidRPr="00BC71C8">
              <w:t xml:space="preserve">средства          </w:t>
            </w:r>
          </w:p>
        </w:tc>
        <w:tc>
          <w:tcPr>
            <w:tcW w:w="994" w:type="dxa"/>
          </w:tcPr>
          <w:p w:rsidR="00E74C9E" w:rsidRPr="00BC71C8" w:rsidRDefault="00E74C9E" w:rsidP="008D2606">
            <w:pPr>
              <w:autoSpaceDE w:val="0"/>
              <w:autoSpaceDN w:val="0"/>
              <w:adjustRightInd w:val="0"/>
              <w:jc w:val="center"/>
            </w:pPr>
            <w:r w:rsidRPr="00BC71C8">
              <w:t>0</w:t>
            </w:r>
          </w:p>
        </w:tc>
        <w:tc>
          <w:tcPr>
            <w:tcW w:w="993" w:type="dxa"/>
            <w:gridSpan w:val="2"/>
          </w:tcPr>
          <w:p w:rsidR="00E74C9E" w:rsidRPr="00BC71C8" w:rsidRDefault="00E74C9E" w:rsidP="008D2606">
            <w:pPr>
              <w:autoSpaceDE w:val="0"/>
              <w:autoSpaceDN w:val="0"/>
              <w:adjustRightInd w:val="0"/>
              <w:jc w:val="center"/>
            </w:pPr>
            <w:r w:rsidRPr="00BC71C8">
              <w:t>0</w:t>
            </w:r>
          </w:p>
        </w:tc>
        <w:tc>
          <w:tcPr>
            <w:tcW w:w="992" w:type="dxa"/>
            <w:gridSpan w:val="2"/>
          </w:tcPr>
          <w:p w:rsidR="00E74C9E" w:rsidRPr="00BC71C8" w:rsidRDefault="00E74C9E" w:rsidP="008D2606">
            <w:pPr>
              <w:autoSpaceDE w:val="0"/>
              <w:autoSpaceDN w:val="0"/>
              <w:adjustRightInd w:val="0"/>
              <w:jc w:val="center"/>
            </w:pPr>
            <w:r w:rsidRPr="00BC71C8">
              <w:t>0</w:t>
            </w:r>
          </w:p>
        </w:tc>
        <w:tc>
          <w:tcPr>
            <w:tcW w:w="1144" w:type="dxa"/>
            <w:gridSpan w:val="2"/>
          </w:tcPr>
          <w:p w:rsidR="00E74C9E" w:rsidRPr="00BC71C8" w:rsidRDefault="00E74C9E" w:rsidP="008D2606">
            <w:pPr>
              <w:autoSpaceDE w:val="0"/>
              <w:autoSpaceDN w:val="0"/>
              <w:adjustRightInd w:val="0"/>
              <w:jc w:val="center"/>
            </w:pPr>
            <w:r w:rsidRPr="00BC71C8">
              <w:t>0</w:t>
            </w:r>
          </w:p>
        </w:tc>
        <w:tc>
          <w:tcPr>
            <w:tcW w:w="1131" w:type="dxa"/>
          </w:tcPr>
          <w:p w:rsidR="00E74C9E" w:rsidRPr="00BC71C8" w:rsidRDefault="00E74C9E" w:rsidP="008D2606">
            <w:pPr>
              <w:autoSpaceDE w:val="0"/>
              <w:autoSpaceDN w:val="0"/>
              <w:adjustRightInd w:val="0"/>
              <w:jc w:val="center"/>
            </w:pPr>
            <w:r w:rsidRPr="00BC71C8">
              <w:t>0</w:t>
            </w:r>
          </w:p>
        </w:tc>
        <w:tc>
          <w:tcPr>
            <w:tcW w:w="1135" w:type="dxa"/>
            <w:gridSpan w:val="3"/>
          </w:tcPr>
          <w:p w:rsidR="00E74C9E" w:rsidRPr="00BC71C8" w:rsidRDefault="00E74C9E" w:rsidP="008D2606">
            <w:pPr>
              <w:autoSpaceDE w:val="0"/>
              <w:autoSpaceDN w:val="0"/>
              <w:adjustRightInd w:val="0"/>
              <w:jc w:val="center"/>
            </w:pPr>
            <w:r w:rsidRPr="00BC71C8">
              <w:t>0</w:t>
            </w:r>
          </w:p>
        </w:tc>
        <w:tc>
          <w:tcPr>
            <w:tcW w:w="1135" w:type="dxa"/>
            <w:gridSpan w:val="2"/>
          </w:tcPr>
          <w:p w:rsidR="00E74C9E" w:rsidRPr="00BC71C8" w:rsidRDefault="00E74C9E" w:rsidP="008D2606">
            <w:pPr>
              <w:autoSpaceDE w:val="0"/>
              <w:autoSpaceDN w:val="0"/>
              <w:adjustRightInd w:val="0"/>
              <w:jc w:val="center"/>
            </w:pPr>
            <w:r w:rsidRPr="00BC71C8">
              <w:t>0</w:t>
            </w:r>
          </w:p>
        </w:tc>
        <w:tc>
          <w:tcPr>
            <w:tcW w:w="1134" w:type="dxa"/>
          </w:tcPr>
          <w:p w:rsidR="00E74C9E" w:rsidRPr="00BC71C8" w:rsidRDefault="00E74C9E" w:rsidP="008D2606">
            <w:pPr>
              <w:autoSpaceDE w:val="0"/>
              <w:autoSpaceDN w:val="0"/>
              <w:adjustRightInd w:val="0"/>
              <w:jc w:val="center"/>
            </w:pPr>
            <w:r w:rsidRPr="00BC71C8">
              <w:t>0</w:t>
            </w:r>
          </w:p>
        </w:tc>
        <w:tc>
          <w:tcPr>
            <w:tcW w:w="1418" w:type="dxa"/>
            <w:vMerge/>
          </w:tcPr>
          <w:p w:rsidR="00E74C9E" w:rsidRPr="00BC71C8" w:rsidRDefault="00E74C9E" w:rsidP="008D2606">
            <w:pPr>
              <w:autoSpaceDE w:val="0"/>
              <w:autoSpaceDN w:val="0"/>
              <w:adjustRightInd w:val="0"/>
            </w:pPr>
          </w:p>
        </w:tc>
        <w:tc>
          <w:tcPr>
            <w:tcW w:w="1276" w:type="dxa"/>
            <w:gridSpan w:val="3"/>
            <w:vMerge/>
          </w:tcPr>
          <w:p w:rsidR="00E74C9E" w:rsidRPr="00BC71C8" w:rsidRDefault="00E74C9E" w:rsidP="008D2606">
            <w:pPr>
              <w:autoSpaceDE w:val="0"/>
              <w:autoSpaceDN w:val="0"/>
              <w:adjustRightInd w:val="0"/>
            </w:pPr>
          </w:p>
        </w:tc>
      </w:tr>
      <w:tr w:rsidR="00E74C9E" w:rsidRPr="00700846" w:rsidTr="008D2606">
        <w:trPr>
          <w:trHeight w:val="232"/>
          <w:tblCellSpacing w:w="5" w:type="nil"/>
        </w:trPr>
        <w:tc>
          <w:tcPr>
            <w:tcW w:w="1410" w:type="dxa"/>
            <w:vMerge w:val="restart"/>
          </w:tcPr>
          <w:p w:rsidR="00E74C9E" w:rsidRPr="00BC71C8" w:rsidRDefault="00E74C9E" w:rsidP="008D2606">
            <w:r w:rsidRPr="00BC71C8">
              <w:lastRenderedPageBreak/>
              <w:t xml:space="preserve">1.5. Актуализация сведений, </w:t>
            </w:r>
            <w:r w:rsidRPr="00BC71C8">
              <w:lastRenderedPageBreak/>
              <w:t xml:space="preserve">размещенных на официальном сайте администрации МО «Шенкурский муниципальный район» в информационно-телекоммуникационной сети «Интернет», о ходе реализации мероприятий  муниципальной программы </w:t>
            </w:r>
          </w:p>
        </w:tc>
        <w:tc>
          <w:tcPr>
            <w:tcW w:w="1558" w:type="dxa"/>
            <w:vMerge w:val="restart"/>
          </w:tcPr>
          <w:p w:rsidR="00E74C9E" w:rsidRPr="00BC71C8" w:rsidRDefault="00E74C9E" w:rsidP="008D2606">
            <w:pPr>
              <w:autoSpaceDE w:val="0"/>
              <w:autoSpaceDN w:val="0"/>
              <w:adjustRightInd w:val="0"/>
            </w:pPr>
            <w:r w:rsidRPr="00BC71C8">
              <w:lastRenderedPageBreak/>
              <w:t xml:space="preserve">Администрация МО «Шенкурский </w:t>
            </w:r>
            <w:r w:rsidRPr="00BC71C8">
              <w:lastRenderedPageBreak/>
              <w:t>муниципальный район»</w:t>
            </w:r>
          </w:p>
        </w:tc>
        <w:tc>
          <w:tcPr>
            <w:tcW w:w="1840" w:type="dxa"/>
          </w:tcPr>
          <w:p w:rsidR="00E74C9E" w:rsidRPr="00BC71C8" w:rsidRDefault="00E74C9E" w:rsidP="008D2606">
            <w:pPr>
              <w:autoSpaceDE w:val="0"/>
              <w:autoSpaceDN w:val="0"/>
              <w:adjustRightInd w:val="0"/>
            </w:pPr>
            <w:r w:rsidRPr="00BC71C8">
              <w:lastRenderedPageBreak/>
              <w:t xml:space="preserve">итого             </w:t>
            </w:r>
          </w:p>
        </w:tc>
        <w:tc>
          <w:tcPr>
            <w:tcW w:w="994" w:type="dxa"/>
          </w:tcPr>
          <w:p w:rsidR="00E74C9E" w:rsidRPr="00BC71C8" w:rsidRDefault="00E74C9E" w:rsidP="008D2606">
            <w:pPr>
              <w:autoSpaceDE w:val="0"/>
              <w:autoSpaceDN w:val="0"/>
              <w:adjustRightInd w:val="0"/>
              <w:jc w:val="center"/>
            </w:pPr>
            <w:r w:rsidRPr="00BC71C8">
              <w:t>0</w:t>
            </w:r>
          </w:p>
        </w:tc>
        <w:tc>
          <w:tcPr>
            <w:tcW w:w="993" w:type="dxa"/>
            <w:gridSpan w:val="2"/>
          </w:tcPr>
          <w:p w:rsidR="00E74C9E" w:rsidRPr="00BC71C8" w:rsidRDefault="00E74C9E" w:rsidP="008D2606">
            <w:pPr>
              <w:autoSpaceDE w:val="0"/>
              <w:autoSpaceDN w:val="0"/>
              <w:adjustRightInd w:val="0"/>
              <w:jc w:val="center"/>
            </w:pPr>
            <w:r w:rsidRPr="00BC71C8">
              <w:t>0</w:t>
            </w:r>
          </w:p>
        </w:tc>
        <w:tc>
          <w:tcPr>
            <w:tcW w:w="992" w:type="dxa"/>
            <w:gridSpan w:val="2"/>
          </w:tcPr>
          <w:p w:rsidR="00E74C9E" w:rsidRPr="00BC71C8" w:rsidRDefault="00E74C9E" w:rsidP="008D2606">
            <w:pPr>
              <w:autoSpaceDE w:val="0"/>
              <w:autoSpaceDN w:val="0"/>
              <w:adjustRightInd w:val="0"/>
              <w:jc w:val="center"/>
            </w:pPr>
            <w:r w:rsidRPr="00BC71C8">
              <w:t>0</w:t>
            </w:r>
          </w:p>
        </w:tc>
        <w:tc>
          <w:tcPr>
            <w:tcW w:w="1144" w:type="dxa"/>
            <w:gridSpan w:val="2"/>
          </w:tcPr>
          <w:p w:rsidR="00E74C9E" w:rsidRPr="00BC71C8" w:rsidRDefault="00E74C9E" w:rsidP="008D2606">
            <w:pPr>
              <w:autoSpaceDE w:val="0"/>
              <w:autoSpaceDN w:val="0"/>
              <w:adjustRightInd w:val="0"/>
              <w:jc w:val="center"/>
            </w:pPr>
            <w:r w:rsidRPr="00BC71C8">
              <w:t>0</w:t>
            </w:r>
          </w:p>
        </w:tc>
        <w:tc>
          <w:tcPr>
            <w:tcW w:w="1131" w:type="dxa"/>
          </w:tcPr>
          <w:p w:rsidR="00E74C9E" w:rsidRPr="00BC71C8" w:rsidRDefault="00E74C9E" w:rsidP="008D2606">
            <w:pPr>
              <w:autoSpaceDE w:val="0"/>
              <w:autoSpaceDN w:val="0"/>
              <w:adjustRightInd w:val="0"/>
              <w:jc w:val="center"/>
            </w:pPr>
            <w:r w:rsidRPr="00BC71C8">
              <w:t>0</w:t>
            </w:r>
          </w:p>
        </w:tc>
        <w:tc>
          <w:tcPr>
            <w:tcW w:w="1135" w:type="dxa"/>
            <w:gridSpan w:val="3"/>
          </w:tcPr>
          <w:p w:rsidR="00E74C9E" w:rsidRPr="00BC71C8" w:rsidRDefault="00E74C9E" w:rsidP="008D2606">
            <w:pPr>
              <w:autoSpaceDE w:val="0"/>
              <w:autoSpaceDN w:val="0"/>
              <w:adjustRightInd w:val="0"/>
              <w:jc w:val="center"/>
            </w:pPr>
            <w:r w:rsidRPr="00BC71C8">
              <w:t>0</w:t>
            </w:r>
          </w:p>
        </w:tc>
        <w:tc>
          <w:tcPr>
            <w:tcW w:w="1135" w:type="dxa"/>
            <w:gridSpan w:val="2"/>
          </w:tcPr>
          <w:p w:rsidR="00E74C9E" w:rsidRPr="00BC71C8" w:rsidRDefault="00E74C9E" w:rsidP="008D2606">
            <w:pPr>
              <w:jc w:val="center"/>
            </w:pPr>
            <w:r w:rsidRPr="00BC71C8">
              <w:t>0</w:t>
            </w:r>
          </w:p>
        </w:tc>
        <w:tc>
          <w:tcPr>
            <w:tcW w:w="1134" w:type="dxa"/>
          </w:tcPr>
          <w:p w:rsidR="00E74C9E" w:rsidRPr="00BC71C8" w:rsidRDefault="00E74C9E" w:rsidP="008D2606">
            <w:pPr>
              <w:jc w:val="center"/>
            </w:pPr>
            <w:r w:rsidRPr="00BC71C8">
              <w:t>0</w:t>
            </w:r>
          </w:p>
        </w:tc>
        <w:tc>
          <w:tcPr>
            <w:tcW w:w="1418" w:type="dxa"/>
            <w:vMerge w:val="restart"/>
          </w:tcPr>
          <w:p w:rsidR="00E74C9E" w:rsidRPr="00BC71C8" w:rsidRDefault="00E74C9E" w:rsidP="008D2606">
            <w:r w:rsidRPr="00BC71C8">
              <w:t>Обеспечение регулярного информиро</w:t>
            </w:r>
            <w:r w:rsidRPr="00BC71C8">
              <w:lastRenderedPageBreak/>
              <w:t>вания граждан о ходе реализации мероприятий муниципальных программ</w:t>
            </w:r>
          </w:p>
        </w:tc>
        <w:tc>
          <w:tcPr>
            <w:tcW w:w="1276" w:type="dxa"/>
            <w:gridSpan w:val="3"/>
            <w:vMerge w:val="restart"/>
          </w:tcPr>
          <w:p w:rsidR="00E74C9E" w:rsidRPr="00BC71C8" w:rsidRDefault="00E74C9E" w:rsidP="008D2606">
            <w:pPr>
              <w:autoSpaceDE w:val="0"/>
              <w:autoSpaceDN w:val="0"/>
              <w:adjustRightInd w:val="0"/>
            </w:pPr>
            <w:r w:rsidRPr="00BC71C8">
              <w:lastRenderedPageBreak/>
              <w:t>П.1.5.</w:t>
            </w:r>
          </w:p>
          <w:p w:rsidR="00E74C9E" w:rsidRPr="00BC71C8" w:rsidRDefault="00E74C9E" w:rsidP="008D2606">
            <w:pPr>
              <w:autoSpaceDE w:val="0"/>
              <w:autoSpaceDN w:val="0"/>
              <w:adjustRightInd w:val="0"/>
            </w:pPr>
            <w:r w:rsidRPr="00BC71C8">
              <w:t>Перечень целевых показателе</w:t>
            </w:r>
            <w:r w:rsidRPr="00BC71C8">
              <w:lastRenderedPageBreak/>
              <w:t xml:space="preserve">й муниципальной программы </w:t>
            </w: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 xml:space="preserve">в том числе:      </w:t>
            </w:r>
          </w:p>
        </w:tc>
        <w:tc>
          <w:tcPr>
            <w:tcW w:w="994" w:type="dxa"/>
          </w:tcPr>
          <w:p w:rsidR="00E74C9E" w:rsidRPr="00BC71C8" w:rsidRDefault="00E74C9E" w:rsidP="008D2606">
            <w:pPr>
              <w:autoSpaceDE w:val="0"/>
              <w:autoSpaceDN w:val="0"/>
              <w:adjustRightInd w:val="0"/>
              <w:jc w:val="center"/>
            </w:pPr>
          </w:p>
        </w:tc>
        <w:tc>
          <w:tcPr>
            <w:tcW w:w="993" w:type="dxa"/>
            <w:gridSpan w:val="2"/>
          </w:tcPr>
          <w:p w:rsidR="00E74C9E" w:rsidRPr="00BC71C8" w:rsidRDefault="00E74C9E" w:rsidP="008D2606">
            <w:pPr>
              <w:autoSpaceDE w:val="0"/>
              <w:autoSpaceDN w:val="0"/>
              <w:adjustRightInd w:val="0"/>
              <w:jc w:val="center"/>
            </w:pPr>
            <w:r w:rsidRPr="00BC71C8">
              <w:t>0</w:t>
            </w:r>
          </w:p>
        </w:tc>
        <w:tc>
          <w:tcPr>
            <w:tcW w:w="992" w:type="dxa"/>
            <w:gridSpan w:val="2"/>
          </w:tcPr>
          <w:p w:rsidR="00E74C9E" w:rsidRPr="00BC71C8" w:rsidRDefault="00E74C9E" w:rsidP="008D2606">
            <w:pPr>
              <w:autoSpaceDE w:val="0"/>
              <w:autoSpaceDN w:val="0"/>
              <w:adjustRightInd w:val="0"/>
              <w:jc w:val="center"/>
            </w:pPr>
            <w:r w:rsidRPr="00BC71C8">
              <w:t>0</w:t>
            </w:r>
          </w:p>
        </w:tc>
        <w:tc>
          <w:tcPr>
            <w:tcW w:w="1144" w:type="dxa"/>
            <w:gridSpan w:val="2"/>
          </w:tcPr>
          <w:p w:rsidR="00E74C9E" w:rsidRPr="00BC71C8" w:rsidRDefault="00E74C9E" w:rsidP="008D2606">
            <w:pPr>
              <w:autoSpaceDE w:val="0"/>
              <w:autoSpaceDN w:val="0"/>
              <w:adjustRightInd w:val="0"/>
              <w:jc w:val="center"/>
            </w:pPr>
            <w:r w:rsidRPr="00BC71C8">
              <w:t>0</w:t>
            </w:r>
          </w:p>
        </w:tc>
        <w:tc>
          <w:tcPr>
            <w:tcW w:w="1131" w:type="dxa"/>
          </w:tcPr>
          <w:p w:rsidR="00E74C9E" w:rsidRPr="00BC71C8" w:rsidRDefault="00E74C9E" w:rsidP="008D2606">
            <w:pPr>
              <w:autoSpaceDE w:val="0"/>
              <w:autoSpaceDN w:val="0"/>
              <w:adjustRightInd w:val="0"/>
              <w:jc w:val="center"/>
            </w:pPr>
            <w:r w:rsidRPr="00BC71C8">
              <w:t>0</w:t>
            </w:r>
          </w:p>
        </w:tc>
        <w:tc>
          <w:tcPr>
            <w:tcW w:w="1135" w:type="dxa"/>
            <w:gridSpan w:val="3"/>
          </w:tcPr>
          <w:p w:rsidR="00E74C9E" w:rsidRPr="00BC71C8" w:rsidRDefault="00E74C9E" w:rsidP="008D2606">
            <w:pPr>
              <w:autoSpaceDE w:val="0"/>
              <w:autoSpaceDN w:val="0"/>
              <w:adjustRightInd w:val="0"/>
              <w:jc w:val="center"/>
            </w:pPr>
            <w:r w:rsidRPr="00BC71C8">
              <w:t>0</w:t>
            </w:r>
          </w:p>
        </w:tc>
        <w:tc>
          <w:tcPr>
            <w:tcW w:w="1135" w:type="dxa"/>
            <w:gridSpan w:val="2"/>
          </w:tcPr>
          <w:p w:rsidR="00E74C9E" w:rsidRPr="00BC71C8" w:rsidRDefault="00E74C9E" w:rsidP="008D2606">
            <w:pPr>
              <w:autoSpaceDE w:val="0"/>
              <w:autoSpaceDN w:val="0"/>
              <w:adjustRightInd w:val="0"/>
              <w:jc w:val="center"/>
            </w:pPr>
            <w:r w:rsidRPr="00BC71C8">
              <w:t>0</w:t>
            </w:r>
          </w:p>
        </w:tc>
        <w:tc>
          <w:tcPr>
            <w:tcW w:w="1134" w:type="dxa"/>
          </w:tcPr>
          <w:p w:rsidR="00E74C9E" w:rsidRPr="00BC71C8" w:rsidRDefault="00E74C9E" w:rsidP="008D2606">
            <w:pPr>
              <w:autoSpaceDE w:val="0"/>
              <w:autoSpaceDN w:val="0"/>
              <w:adjustRightInd w:val="0"/>
              <w:jc w:val="center"/>
            </w:pPr>
            <w:r w:rsidRPr="00BC71C8">
              <w:t>0</w:t>
            </w:r>
          </w:p>
        </w:tc>
        <w:tc>
          <w:tcPr>
            <w:tcW w:w="1418" w:type="dxa"/>
            <w:vMerge/>
          </w:tcPr>
          <w:p w:rsidR="00E74C9E" w:rsidRPr="00BC71C8" w:rsidRDefault="00E74C9E" w:rsidP="008D2606">
            <w:pPr>
              <w:autoSpaceDE w:val="0"/>
              <w:autoSpaceDN w:val="0"/>
              <w:adjustRightInd w:val="0"/>
            </w:pPr>
          </w:p>
        </w:tc>
        <w:tc>
          <w:tcPr>
            <w:tcW w:w="1276" w:type="dxa"/>
            <w:gridSpan w:val="3"/>
            <w:vMerge/>
          </w:tcPr>
          <w:p w:rsidR="00E74C9E" w:rsidRPr="00BC71C8" w:rsidRDefault="00E74C9E" w:rsidP="008D2606">
            <w:pPr>
              <w:autoSpaceDE w:val="0"/>
              <w:autoSpaceDN w:val="0"/>
              <w:adjustRightInd w:val="0"/>
            </w:pP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областной бюджет</w:t>
            </w:r>
          </w:p>
        </w:tc>
        <w:tc>
          <w:tcPr>
            <w:tcW w:w="994" w:type="dxa"/>
          </w:tcPr>
          <w:p w:rsidR="00E74C9E" w:rsidRPr="00BC71C8" w:rsidRDefault="00E74C9E" w:rsidP="008D2606">
            <w:pPr>
              <w:autoSpaceDE w:val="0"/>
              <w:autoSpaceDN w:val="0"/>
              <w:adjustRightInd w:val="0"/>
              <w:jc w:val="center"/>
            </w:pPr>
            <w:r w:rsidRPr="00BC71C8">
              <w:t>0</w:t>
            </w:r>
          </w:p>
        </w:tc>
        <w:tc>
          <w:tcPr>
            <w:tcW w:w="993" w:type="dxa"/>
            <w:gridSpan w:val="2"/>
          </w:tcPr>
          <w:p w:rsidR="00E74C9E" w:rsidRPr="00BC71C8" w:rsidRDefault="00E74C9E" w:rsidP="008D2606">
            <w:pPr>
              <w:autoSpaceDE w:val="0"/>
              <w:autoSpaceDN w:val="0"/>
              <w:adjustRightInd w:val="0"/>
              <w:jc w:val="center"/>
            </w:pPr>
            <w:r w:rsidRPr="00BC71C8">
              <w:t>0</w:t>
            </w:r>
          </w:p>
        </w:tc>
        <w:tc>
          <w:tcPr>
            <w:tcW w:w="992" w:type="dxa"/>
            <w:gridSpan w:val="2"/>
          </w:tcPr>
          <w:p w:rsidR="00E74C9E" w:rsidRPr="00BC71C8" w:rsidRDefault="00E74C9E" w:rsidP="008D2606">
            <w:pPr>
              <w:autoSpaceDE w:val="0"/>
              <w:autoSpaceDN w:val="0"/>
              <w:adjustRightInd w:val="0"/>
              <w:jc w:val="center"/>
            </w:pPr>
            <w:r w:rsidRPr="00BC71C8">
              <w:t>0</w:t>
            </w:r>
          </w:p>
        </w:tc>
        <w:tc>
          <w:tcPr>
            <w:tcW w:w="1144" w:type="dxa"/>
            <w:gridSpan w:val="2"/>
          </w:tcPr>
          <w:p w:rsidR="00E74C9E" w:rsidRPr="00BC71C8" w:rsidRDefault="00E74C9E" w:rsidP="008D2606">
            <w:pPr>
              <w:autoSpaceDE w:val="0"/>
              <w:autoSpaceDN w:val="0"/>
              <w:adjustRightInd w:val="0"/>
              <w:jc w:val="center"/>
            </w:pPr>
            <w:r w:rsidRPr="00BC71C8">
              <w:t>0</w:t>
            </w:r>
          </w:p>
        </w:tc>
        <w:tc>
          <w:tcPr>
            <w:tcW w:w="1131" w:type="dxa"/>
          </w:tcPr>
          <w:p w:rsidR="00E74C9E" w:rsidRPr="00BC71C8" w:rsidRDefault="00E74C9E" w:rsidP="008D2606">
            <w:pPr>
              <w:autoSpaceDE w:val="0"/>
              <w:autoSpaceDN w:val="0"/>
              <w:adjustRightInd w:val="0"/>
              <w:jc w:val="center"/>
            </w:pPr>
            <w:r w:rsidRPr="00BC71C8">
              <w:t>0</w:t>
            </w:r>
          </w:p>
        </w:tc>
        <w:tc>
          <w:tcPr>
            <w:tcW w:w="1135" w:type="dxa"/>
            <w:gridSpan w:val="3"/>
          </w:tcPr>
          <w:p w:rsidR="00E74C9E" w:rsidRPr="00BC71C8" w:rsidRDefault="00E74C9E" w:rsidP="008D2606">
            <w:pPr>
              <w:autoSpaceDE w:val="0"/>
              <w:autoSpaceDN w:val="0"/>
              <w:adjustRightInd w:val="0"/>
              <w:jc w:val="center"/>
            </w:pPr>
            <w:r w:rsidRPr="00BC71C8">
              <w:t>0</w:t>
            </w:r>
          </w:p>
        </w:tc>
        <w:tc>
          <w:tcPr>
            <w:tcW w:w="1135" w:type="dxa"/>
            <w:gridSpan w:val="2"/>
          </w:tcPr>
          <w:p w:rsidR="00E74C9E" w:rsidRPr="00BC71C8" w:rsidRDefault="00E74C9E" w:rsidP="008D2606">
            <w:pPr>
              <w:autoSpaceDE w:val="0"/>
              <w:autoSpaceDN w:val="0"/>
              <w:adjustRightInd w:val="0"/>
              <w:jc w:val="center"/>
            </w:pPr>
            <w:r w:rsidRPr="00BC71C8">
              <w:t>0</w:t>
            </w:r>
          </w:p>
        </w:tc>
        <w:tc>
          <w:tcPr>
            <w:tcW w:w="1134" w:type="dxa"/>
          </w:tcPr>
          <w:p w:rsidR="00E74C9E" w:rsidRPr="00BC71C8" w:rsidRDefault="00E74C9E" w:rsidP="008D2606">
            <w:pPr>
              <w:autoSpaceDE w:val="0"/>
              <w:autoSpaceDN w:val="0"/>
              <w:adjustRightInd w:val="0"/>
              <w:jc w:val="center"/>
            </w:pPr>
            <w:r w:rsidRPr="00BC71C8">
              <w:t>0</w:t>
            </w:r>
          </w:p>
        </w:tc>
        <w:tc>
          <w:tcPr>
            <w:tcW w:w="1418" w:type="dxa"/>
            <w:vMerge/>
          </w:tcPr>
          <w:p w:rsidR="00E74C9E" w:rsidRPr="00BC71C8" w:rsidRDefault="00E74C9E" w:rsidP="008D2606">
            <w:pPr>
              <w:autoSpaceDE w:val="0"/>
              <w:autoSpaceDN w:val="0"/>
              <w:adjustRightInd w:val="0"/>
            </w:pPr>
          </w:p>
        </w:tc>
        <w:tc>
          <w:tcPr>
            <w:tcW w:w="1276" w:type="dxa"/>
            <w:gridSpan w:val="3"/>
            <w:vMerge/>
          </w:tcPr>
          <w:p w:rsidR="00E74C9E" w:rsidRPr="00BC71C8" w:rsidRDefault="00E74C9E" w:rsidP="008D2606">
            <w:pPr>
              <w:autoSpaceDE w:val="0"/>
              <w:autoSpaceDN w:val="0"/>
              <w:adjustRightInd w:val="0"/>
            </w:pP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 xml:space="preserve">муниципальный бюджет: районный        </w:t>
            </w:r>
          </w:p>
        </w:tc>
        <w:tc>
          <w:tcPr>
            <w:tcW w:w="994" w:type="dxa"/>
          </w:tcPr>
          <w:p w:rsidR="00E74C9E" w:rsidRPr="00BC71C8" w:rsidRDefault="00E74C9E" w:rsidP="008D2606">
            <w:pPr>
              <w:autoSpaceDE w:val="0"/>
              <w:autoSpaceDN w:val="0"/>
              <w:adjustRightInd w:val="0"/>
              <w:jc w:val="center"/>
            </w:pPr>
            <w:r w:rsidRPr="00BC71C8">
              <w:t>0</w:t>
            </w:r>
          </w:p>
        </w:tc>
        <w:tc>
          <w:tcPr>
            <w:tcW w:w="993" w:type="dxa"/>
            <w:gridSpan w:val="2"/>
          </w:tcPr>
          <w:p w:rsidR="00E74C9E" w:rsidRPr="00BC71C8" w:rsidRDefault="00E74C9E" w:rsidP="008D2606">
            <w:pPr>
              <w:autoSpaceDE w:val="0"/>
              <w:autoSpaceDN w:val="0"/>
              <w:adjustRightInd w:val="0"/>
              <w:jc w:val="center"/>
            </w:pPr>
            <w:r w:rsidRPr="00BC71C8">
              <w:t>0</w:t>
            </w:r>
          </w:p>
        </w:tc>
        <w:tc>
          <w:tcPr>
            <w:tcW w:w="992" w:type="dxa"/>
            <w:gridSpan w:val="2"/>
          </w:tcPr>
          <w:p w:rsidR="00E74C9E" w:rsidRPr="00BC71C8" w:rsidRDefault="00E74C9E" w:rsidP="008D2606">
            <w:pPr>
              <w:autoSpaceDE w:val="0"/>
              <w:autoSpaceDN w:val="0"/>
              <w:adjustRightInd w:val="0"/>
              <w:jc w:val="center"/>
            </w:pPr>
            <w:r w:rsidRPr="00BC71C8">
              <w:t>0</w:t>
            </w:r>
          </w:p>
        </w:tc>
        <w:tc>
          <w:tcPr>
            <w:tcW w:w="1144" w:type="dxa"/>
            <w:gridSpan w:val="2"/>
          </w:tcPr>
          <w:p w:rsidR="00E74C9E" w:rsidRPr="00BC71C8" w:rsidRDefault="00E74C9E" w:rsidP="008D2606">
            <w:pPr>
              <w:autoSpaceDE w:val="0"/>
              <w:autoSpaceDN w:val="0"/>
              <w:adjustRightInd w:val="0"/>
              <w:jc w:val="center"/>
            </w:pPr>
            <w:r w:rsidRPr="00BC71C8">
              <w:t>0</w:t>
            </w:r>
          </w:p>
        </w:tc>
        <w:tc>
          <w:tcPr>
            <w:tcW w:w="1131" w:type="dxa"/>
          </w:tcPr>
          <w:p w:rsidR="00E74C9E" w:rsidRPr="00BC71C8" w:rsidRDefault="00E74C9E" w:rsidP="008D2606">
            <w:pPr>
              <w:autoSpaceDE w:val="0"/>
              <w:autoSpaceDN w:val="0"/>
              <w:adjustRightInd w:val="0"/>
              <w:jc w:val="center"/>
            </w:pPr>
            <w:r w:rsidRPr="00BC71C8">
              <w:t>0</w:t>
            </w:r>
          </w:p>
        </w:tc>
        <w:tc>
          <w:tcPr>
            <w:tcW w:w="1135" w:type="dxa"/>
            <w:gridSpan w:val="3"/>
          </w:tcPr>
          <w:p w:rsidR="00E74C9E" w:rsidRPr="00BC71C8" w:rsidRDefault="00E74C9E" w:rsidP="008D2606">
            <w:pPr>
              <w:autoSpaceDE w:val="0"/>
              <w:autoSpaceDN w:val="0"/>
              <w:adjustRightInd w:val="0"/>
              <w:jc w:val="center"/>
            </w:pPr>
            <w:r w:rsidRPr="00BC71C8">
              <w:t>0</w:t>
            </w:r>
          </w:p>
        </w:tc>
        <w:tc>
          <w:tcPr>
            <w:tcW w:w="1135" w:type="dxa"/>
            <w:gridSpan w:val="2"/>
          </w:tcPr>
          <w:p w:rsidR="00E74C9E" w:rsidRPr="00BC71C8" w:rsidRDefault="00E74C9E" w:rsidP="008D2606">
            <w:pPr>
              <w:autoSpaceDE w:val="0"/>
              <w:autoSpaceDN w:val="0"/>
              <w:adjustRightInd w:val="0"/>
              <w:jc w:val="center"/>
            </w:pPr>
            <w:r w:rsidRPr="00BC71C8">
              <w:t>0</w:t>
            </w:r>
          </w:p>
        </w:tc>
        <w:tc>
          <w:tcPr>
            <w:tcW w:w="1134" w:type="dxa"/>
          </w:tcPr>
          <w:p w:rsidR="00E74C9E" w:rsidRPr="00BC71C8" w:rsidRDefault="00E74C9E" w:rsidP="008D2606">
            <w:pPr>
              <w:autoSpaceDE w:val="0"/>
              <w:autoSpaceDN w:val="0"/>
              <w:adjustRightInd w:val="0"/>
              <w:jc w:val="center"/>
            </w:pPr>
            <w:r w:rsidRPr="00BC71C8">
              <w:t>0</w:t>
            </w:r>
          </w:p>
        </w:tc>
        <w:tc>
          <w:tcPr>
            <w:tcW w:w="1418" w:type="dxa"/>
            <w:vMerge/>
          </w:tcPr>
          <w:p w:rsidR="00E74C9E" w:rsidRPr="00BC71C8" w:rsidRDefault="00E74C9E" w:rsidP="008D2606">
            <w:pPr>
              <w:autoSpaceDE w:val="0"/>
              <w:autoSpaceDN w:val="0"/>
              <w:adjustRightInd w:val="0"/>
            </w:pPr>
          </w:p>
        </w:tc>
        <w:tc>
          <w:tcPr>
            <w:tcW w:w="1276" w:type="dxa"/>
            <w:gridSpan w:val="3"/>
            <w:vMerge/>
          </w:tcPr>
          <w:p w:rsidR="00E74C9E" w:rsidRPr="00BC71C8" w:rsidRDefault="00E74C9E" w:rsidP="008D2606">
            <w:pPr>
              <w:autoSpaceDE w:val="0"/>
              <w:autoSpaceDN w:val="0"/>
              <w:adjustRightInd w:val="0"/>
            </w:pPr>
          </w:p>
        </w:tc>
      </w:tr>
      <w:tr w:rsidR="00E74C9E" w:rsidRPr="00BC71C8" w:rsidTr="008D2606">
        <w:trPr>
          <w:trHeight w:val="1523"/>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 xml:space="preserve">внебюджетные      </w:t>
            </w:r>
          </w:p>
          <w:p w:rsidR="00E74C9E" w:rsidRPr="00BC71C8" w:rsidRDefault="00E74C9E" w:rsidP="008D2606">
            <w:pPr>
              <w:autoSpaceDE w:val="0"/>
              <w:autoSpaceDN w:val="0"/>
              <w:adjustRightInd w:val="0"/>
            </w:pPr>
            <w:r w:rsidRPr="00BC71C8">
              <w:t xml:space="preserve">средства          </w:t>
            </w:r>
          </w:p>
        </w:tc>
        <w:tc>
          <w:tcPr>
            <w:tcW w:w="994" w:type="dxa"/>
          </w:tcPr>
          <w:p w:rsidR="00E74C9E" w:rsidRPr="00BC71C8" w:rsidRDefault="00E74C9E" w:rsidP="008D2606">
            <w:pPr>
              <w:autoSpaceDE w:val="0"/>
              <w:autoSpaceDN w:val="0"/>
              <w:adjustRightInd w:val="0"/>
              <w:jc w:val="center"/>
            </w:pPr>
            <w:r w:rsidRPr="00BC71C8">
              <w:t>0</w:t>
            </w:r>
          </w:p>
        </w:tc>
        <w:tc>
          <w:tcPr>
            <w:tcW w:w="993" w:type="dxa"/>
            <w:gridSpan w:val="2"/>
          </w:tcPr>
          <w:p w:rsidR="00E74C9E" w:rsidRPr="00BC71C8" w:rsidRDefault="00E74C9E" w:rsidP="008D2606">
            <w:pPr>
              <w:autoSpaceDE w:val="0"/>
              <w:autoSpaceDN w:val="0"/>
              <w:adjustRightInd w:val="0"/>
              <w:jc w:val="center"/>
            </w:pPr>
            <w:r w:rsidRPr="00BC71C8">
              <w:t>0</w:t>
            </w:r>
          </w:p>
        </w:tc>
        <w:tc>
          <w:tcPr>
            <w:tcW w:w="992" w:type="dxa"/>
            <w:gridSpan w:val="2"/>
          </w:tcPr>
          <w:p w:rsidR="00E74C9E" w:rsidRPr="00BC71C8" w:rsidRDefault="00E74C9E" w:rsidP="008D2606">
            <w:pPr>
              <w:autoSpaceDE w:val="0"/>
              <w:autoSpaceDN w:val="0"/>
              <w:adjustRightInd w:val="0"/>
              <w:jc w:val="center"/>
            </w:pPr>
            <w:r w:rsidRPr="00BC71C8">
              <w:t>0</w:t>
            </w:r>
          </w:p>
        </w:tc>
        <w:tc>
          <w:tcPr>
            <w:tcW w:w="1144" w:type="dxa"/>
            <w:gridSpan w:val="2"/>
          </w:tcPr>
          <w:p w:rsidR="00E74C9E" w:rsidRPr="00BC71C8" w:rsidRDefault="00E74C9E" w:rsidP="008D2606">
            <w:pPr>
              <w:autoSpaceDE w:val="0"/>
              <w:autoSpaceDN w:val="0"/>
              <w:adjustRightInd w:val="0"/>
              <w:jc w:val="center"/>
            </w:pPr>
            <w:r w:rsidRPr="00BC71C8">
              <w:t>0</w:t>
            </w:r>
          </w:p>
        </w:tc>
        <w:tc>
          <w:tcPr>
            <w:tcW w:w="1131" w:type="dxa"/>
          </w:tcPr>
          <w:p w:rsidR="00E74C9E" w:rsidRPr="00BC71C8" w:rsidRDefault="00E74C9E" w:rsidP="008D2606">
            <w:pPr>
              <w:autoSpaceDE w:val="0"/>
              <w:autoSpaceDN w:val="0"/>
              <w:adjustRightInd w:val="0"/>
              <w:jc w:val="center"/>
            </w:pPr>
            <w:r w:rsidRPr="00BC71C8">
              <w:t>0</w:t>
            </w:r>
          </w:p>
        </w:tc>
        <w:tc>
          <w:tcPr>
            <w:tcW w:w="1135" w:type="dxa"/>
            <w:gridSpan w:val="3"/>
          </w:tcPr>
          <w:p w:rsidR="00E74C9E" w:rsidRPr="00BC71C8" w:rsidRDefault="00E74C9E" w:rsidP="008D2606">
            <w:pPr>
              <w:autoSpaceDE w:val="0"/>
              <w:autoSpaceDN w:val="0"/>
              <w:adjustRightInd w:val="0"/>
              <w:jc w:val="center"/>
            </w:pPr>
            <w:r w:rsidRPr="00BC71C8">
              <w:t>0</w:t>
            </w:r>
          </w:p>
        </w:tc>
        <w:tc>
          <w:tcPr>
            <w:tcW w:w="1135" w:type="dxa"/>
            <w:gridSpan w:val="2"/>
          </w:tcPr>
          <w:p w:rsidR="00E74C9E" w:rsidRPr="00BC71C8" w:rsidRDefault="00E74C9E" w:rsidP="008D2606">
            <w:pPr>
              <w:autoSpaceDE w:val="0"/>
              <w:autoSpaceDN w:val="0"/>
              <w:adjustRightInd w:val="0"/>
              <w:jc w:val="center"/>
            </w:pPr>
            <w:r w:rsidRPr="00BC71C8">
              <w:t>0</w:t>
            </w:r>
          </w:p>
        </w:tc>
        <w:tc>
          <w:tcPr>
            <w:tcW w:w="1134" w:type="dxa"/>
          </w:tcPr>
          <w:p w:rsidR="00E74C9E" w:rsidRPr="00BC71C8" w:rsidRDefault="00E74C9E" w:rsidP="008D2606">
            <w:pPr>
              <w:autoSpaceDE w:val="0"/>
              <w:autoSpaceDN w:val="0"/>
              <w:adjustRightInd w:val="0"/>
              <w:jc w:val="center"/>
            </w:pPr>
            <w:r w:rsidRPr="00BC71C8">
              <w:t>0</w:t>
            </w:r>
          </w:p>
        </w:tc>
        <w:tc>
          <w:tcPr>
            <w:tcW w:w="1418" w:type="dxa"/>
            <w:vMerge/>
          </w:tcPr>
          <w:p w:rsidR="00E74C9E" w:rsidRPr="00BC71C8" w:rsidRDefault="00E74C9E" w:rsidP="008D2606">
            <w:pPr>
              <w:autoSpaceDE w:val="0"/>
              <w:autoSpaceDN w:val="0"/>
              <w:adjustRightInd w:val="0"/>
            </w:pPr>
          </w:p>
        </w:tc>
        <w:tc>
          <w:tcPr>
            <w:tcW w:w="1276" w:type="dxa"/>
            <w:gridSpan w:val="3"/>
            <w:vMerge/>
          </w:tcPr>
          <w:p w:rsidR="00E74C9E" w:rsidRPr="00BC71C8" w:rsidRDefault="00E74C9E" w:rsidP="008D2606">
            <w:pPr>
              <w:autoSpaceDE w:val="0"/>
              <w:autoSpaceDN w:val="0"/>
              <w:adjustRightInd w:val="0"/>
            </w:pPr>
          </w:p>
        </w:tc>
      </w:tr>
      <w:tr w:rsidR="00E74C9E" w:rsidRPr="00700846" w:rsidTr="008D2606">
        <w:trPr>
          <w:trHeight w:val="232"/>
          <w:tblCellSpacing w:w="5" w:type="nil"/>
        </w:trPr>
        <w:tc>
          <w:tcPr>
            <w:tcW w:w="1410" w:type="dxa"/>
            <w:vMerge w:val="restart"/>
          </w:tcPr>
          <w:p w:rsidR="00E74C9E" w:rsidRPr="00BC71C8" w:rsidRDefault="00E74C9E" w:rsidP="008D2606">
            <w:r w:rsidRPr="00BC71C8">
              <w:t>1.</w:t>
            </w:r>
            <w:r>
              <w:t>6</w:t>
            </w:r>
            <w:r w:rsidRPr="00BC71C8">
              <w:t xml:space="preserve">. </w:t>
            </w:r>
            <w:r>
              <w:t>Проведение комплексных кадастровых работ</w:t>
            </w:r>
            <w:r w:rsidRPr="00BC71C8">
              <w:t xml:space="preserve"> </w:t>
            </w:r>
          </w:p>
        </w:tc>
        <w:tc>
          <w:tcPr>
            <w:tcW w:w="1558" w:type="dxa"/>
            <w:vMerge w:val="restart"/>
          </w:tcPr>
          <w:p w:rsidR="00E74C9E" w:rsidRPr="00BC71C8" w:rsidRDefault="00E74C9E" w:rsidP="008D2606">
            <w:pPr>
              <w:autoSpaceDE w:val="0"/>
              <w:autoSpaceDN w:val="0"/>
              <w:adjustRightInd w:val="0"/>
            </w:pPr>
            <w:r w:rsidRPr="00BC71C8">
              <w:t>Администрация МО «Шенкурский муниципальный район»</w:t>
            </w:r>
          </w:p>
        </w:tc>
        <w:tc>
          <w:tcPr>
            <w:tcW w:w="1840" w:type="dxa"/>
          </w:tcPr>
          <w:p w:rsidR="00E74C9E" w:rsidRPr="00BC71C8" w:rsidRDefault="00E74C9E" w:rsidP="008D2606">
            <w:pPr>
              <w:autoSpaceDE w:val="0"/>
              <w:autoSpaceDN w:val="0"/>
              <w:adjustRightInd w:val="0"/>
            </w:pPr>
            <w:r w:rsidRPr="00BC71C8">
              <w:t xml:space="preserve">итого             </w:t>
            </w:r>
          </w:p>
        </w:tc>
        <w:tc>
          <w:tcPr>
            <w:tcW w:w="994" w:type="dxa"/>
          </w:tcPr>
          <w:p w:rsidR="00E74C9E" w:rsidRPr="00BC71C8" w:rsidRDefault="00E74C9E" w:rsidP="008D2606">
            <w:pPr>
              <w:autoSpaceDE w:val="0"/>
              <w:autoSpaceDN w:val="0"/>
              <w:adjustRightInd w:val="0"/>
              <w:jc w:val="center"/>
            </w:pPr>
            <w:r>
              <w:t>961,0</w:t>
            </w:r>
            <w:r w:rsidR="00707591">
              <w:t>4</w:t>
            </w:r>
          </w:p>
        </w:tc>
        <w:tc>
          <w:tcPr>
            <w:tcW w:w="993" w:type="dxa"/>
            <w:gridSpan w:val="2"/>
          </w:tcPr>
          <w:p w:rsidR="00E74C9E" w:rsidRPr="00BC71C8" w:rsidRDefault="00E74C9E" w:rsidP="008D2606">
            <w:pPr>
              <w:autoSpaceDE w:val="0"/>
              <w:autoSpaceDN w:val="0"/>
              <w:adjustRightInd w:val="0"/>
              <w:jc w:val="center"/>
            </w:pPr>
            <w:r w:rsidRPr="00BC71C8">
              <w:t>0</w:t>
            </w:r>
          </w:p>
        </w:tc>
        <w:tc>
          <w:tcPr>
            <w:tcW w:w="992" w:type="dxa"/>
            <w:gridSpan w:val="2"/>
          </w:tcPr>
          <w:p w:rsidR="00E74C9E" w:rsidRPr="00BC71C8" w:rsidRDefault="00E74C9E" w:rsidP="008D2606">
            <w:pPr>
              <w:autoSpaceDE w:val="0"/>
              <w:autoSpaceDN w:val="0"/>
              <w:adjustRightInd w:val="0"/>
              <w:jc w:val="center"/>
            </w:pPr>
            <w:r w:rsidRPr="00BC71C8">
              <w:t>0</w:t>
            </w:r>
          </w:p>
        </w:tc>
        <w:tc>
          <w:tcPr>
            <w:tcW w:w="1144" w:type="dxa"/>
            <w:gridSpan w:val="2"/>
          </w:tcPr>
          <w:p w:rsidR="00E74C9E" w:rsidRPr="00BC71C8" w:rsidRDefault="00E74C9E" w:rsidP="008D2606">
            <w:pPr>
              <w:autoSpaceDE w:val="0"/>
              <w:autoSpaceDN w:val="0"/>
              <w:adjustRightInd w:val="0"/>
              <w:jc w:val="center"/>
            </w:pPr>
            <w:r>
              <w:t>961,0</w:t>
            </w:r>
            <w:r w:rsidR="00707591">
              <w:t>4</w:t>
            </w:r>
          </w:p>
        </w:tc>
        <w:tc>
          <w:tcPr>
            <w:tcW w:w="1131" w:type="dxa"/>
          </w:tcPr>
          <w:p w:rsidR="00E74C9E" w:rsidRPr="00BC71C8" w:rsidRDefault="00E74C9E" w:rsidP="008D2606">
            <w:pPr>
              <w:autoSpaceDE w:val="0"/>
              <w:autoSpaceDN w:val="0"/>
              <w:adjustRightInd w:val="0"/>
              <w:jc w:val="center"/>
            </w:pPr>
            <w:r w:rsidRPr="00BC71C8">
              <w:t>0</w:t>
            </w:r>
          </w:p>
        </w:tc>
        <w:tc>
          <w:tcPr>
            <w:tcW w:w="1135" w:type="dxa"/>
            <w:gridSpan w:val="3"/>
          </w:tcPr>
          <w:p w:rsidR="00E74C9E" w:rsidRPr="00BC71C8" w:rsidRDefault="00E74C9E" w:rsidP="008D2606">
            <w:pPr>
              <w:autoSpaceDE w:val="0"/>
              <w:autoSpaceDN w:val="0"/>
              <w:adjustRightInd w:val="0"/>
              <w:jc w:val="center"/>
            </w:pPr>
            <w:r w:rsidRPr="00BC71C8">
              <w:t>0</w:t>
            </w:r>
          </w:p>
        </w:tc>
        <w:tc>
          <w:tcPr>
            <w:tcW w:w="1135" w:type="dxa"/>
            <w:gridSpan w:val="2"/>
          </w:tcPr>
          <w:p w:rsidR="00E74C9E" w:rsidRPr="00BC71C8" w:rsidRDefault="00E74C9E" w:rsidP="008D2606">
            <w:pPr>
              <w:jc w:val="center"/>
            </w:pPr>
            <w:r w:rsidRPr="00BC71C8">
              <w:t>0</w:t>
            </w:r>
          </w:p>
        </w:tc>
        <w:tc>
          <w:tcPr>
            <w:tcW w:w="1134" w:type="dxa"/>
          </w:tcPr>
          <w:p w:rsidR="00E74C9E" w:rsidRPr="00BC71C8" w:rsidRDefault="00E74C9E" w:rsidP="008D2606">
            <w:pPr>
              <w:jc w:val="center"/>
            </w:pPr>
            <w:r w:rsidRPr="00BC71C8">
              <w:t>0</w:t>
            </w:r>
          </w:p>
        </w:tc>
        <w:tc>
          <w:tcPr>
            <w:tcW w:w="1418" w:type="dxa"/>
            <w:vMerge w:val="restart"/>
          </w:tcPr>
          <w:p w:rsidR="00E74C9E" w:rsidRPr="00BC71C8" w:rsidRDefault="00E74C9E" w:rsidP="008D2606">
            <w:r w:rsidRPr="00BC71C8">
              <w:t xml:space="preserve">Выполнение работ </w:t>
            </w:r>
            <w:proofErr w:type="gramStart"/>
            <w:r w:rsidRPr="00BC71C8">
              <w:t>по</w:t>
            </w:r>
            <w:proofErr w:type="gramEnd"/>
            <w:r w:rsidRPr="00BC71C8">
              <w:t xml:space="preserve"> </w:t>
            </w:r>
          </w:p>
          <w:p w:rsidR="00E74C9E" w:rsidRPr="00BC71C8" w:rsidRDefault="00E74C9E" w:rsidP="008D2606">
            <w:r w:rsidRPr="00BC71C8">
              <w:t xml:space="preserve">комплексному </w:t>
            </w:r>
          </w:p>
          <w:p w:rsidR="00E74C9E" w:rsidRPr="00BC71C8" w:rsidRDefault="00E74C9E" w:rsidP="008D2606">
            <w:r w:rsidRPr="00BC71C8">
              <w:t xml:space="preserve">благоустройству </w:t>
            </w:r>
          </w:p>
          <w:p w:rsidR="00E74C9E" w:rsidRPr="00BC71C8" w:rsidRDefault="00E74C9E" w:rsidP="008D2606">
            <w:r w:rsidRPr="00BC71C8">
              <w:t xml:space="preserve">дворовых </w:t>
            </w:r>
            <w:r w:rsidRPr="00BC71C8">
              <w:lastRenderedPageBreak/>
              <w:t xml:space="preserve">территорий, увеличение количества благоустроенных территорий </w:t>
            </w:r>
          </w:p>
          <w:p w:rsidR="00E74C9E" w:rsidRPr="00BC71C8" w:rsidRDefault="00E74C9E" w:rsidP="008D2606">
            <w:pPr>
              <w:autoSpaceDE w:val="0"/>
              <w:autoSpaceDN w:val="0"/>
              <w:adjustRightInd w:val="0"/>
            </w:pPr>
          </w:p>
        </w:tc>
        <w:tc>
          <w:tcPr>
            <w:tcW w:w="1276" w:type="dxa"/>
            <w:gridSpan w:val="3"/>
            <w:vMerge w:val="restart"/>
          </w:tcPr>
          <w:p w:rsidR="00E74C9E" w:rsidRPr="00BC71C8" w:rsidRDefault="00E74C9E" w:rsidP="008D2606">
            <w:pPr>
              <w:autoSpaceDE w:val="0"/>
              <w:autoSpaceDN w:val="0"/>
              <w:adjustRightInd w:val="0"/>
            </w:pPr>
            <w:r w:rsidRPr="00BC71C8">
              <w:lastRenderedPageBreak/>
              <w:t xml:space="preserve">П.1.1.  Перечня целевых показателей муниципальной </w:t>
            </w:r>
            <w:r w:rsidRPr="00BC71C8">
              <w:lastRenderedPageBreak/>
              <w:t xml:space="preserve">программы </w:t>
            </w: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 xml:space="preserve">в том числе:      </w:t>
            </w:r>
          </w:p>
        </w:tc>
        <w:tc>
          <w:tcPr>
            <w:tcW w:w="994" w:type="dxa"/>
          </w:tcPr>
          <w:p w:rsidR="00E74C9E" w:rsidRPr="00BC71C8" w:rsidRDefault="00E74C9E" w:rsidP="008D2606">
            <w:pPr>
              <w:autoSpaceDE w:val="0"/>
              <w:autoSpaceDN w:val="0"/>
              <w:adjustRightInd w:val="0"/>
              <w:jc w:val="center"/>
            </w:pPr>
            <w:r w:rsidRPr="00BC71C8">
              <w:t>0</w:t>
            </w:r>
          </w:p>
        </w:tc>
        <w:tc>
          <w:tcPr>
            <w:tcW w:w="993" w:type="dxa"/>
            <w:gridSpan w:val="2"/>
          </w:tcPr>
          <w:p w:rsidR="00E74C9E" w:rsidRPr="00BC71C8" w:rsidRDefault="00E74C9E" w:rsidP="008D2606">
            <w:pPr>
              <w:autoSpaceDE w:val="0"/>
              <w:autoSpaceDN w:val="0"/>
              <w:adjustRightInd w:val="0"/>
              <w:jc w:val="center"/>
            </w:pPr>
            <w:r w:rsidRPr="00BC71C8">
              <w:t>0</w:t>
            </w:r>
          </w:p>
        </w:tc>
        <w:tc>
          <w:tcPr>
            <w:tcW w:w="992" w:type="dxa"/>
            <w:gridSpan w:val="2"/>
          </w:tcPr>
          <w:p w:rsidR="00E74C9E" w:rsidRPr="00BC71C8" w:rsidRDefault="00E74C9E" w:rsidP="008D2606">
            <w:pPr>
              <w:autoSpaceDE w:val="0"/>
              <w:autoSpaceDN w:val="0"/>
              <w:adjustRightInd w:val="0"/>
              <w:jc w:val="center"/>
            </w:pPr>
            <w:r w:rsidRPr="00BC71C8">
              <w:t>0</w:t>
            </w:r>
          </w:p>
        </w:tc>
        <w:tc>
          <w:tcPr>
            <w:tcW w:w="1144" w:type="dxa"/>
            <w:gridSpan w:val="2"/>
          </w:tcPr>
          <w:p w:rsidR="00E74C9E" w:rsidRPr="00BC71C8" w:rsidRDefault="00E74C9E" w:rsidP="008D2606">
            <w:pPr>
              <w:autoSpaceDE w:val="0"/>
              <w:autoSpaceDN w:val="0"/>
              <w:adjustRightInd w:val="0"/>
              <w:jc w:val="center"/>
            </w:pPr>
            <w:r w:rsidRPr="00BC71C8">
              <w:t>0</w:t>
            </w:r>
          </w:p>
        </w:tc>
        <w:tc>
          <w:tcPr>
            <w:tcW w:w="1131" w:type="dxa"/>
          </w:tcPr>
          <w:p w:rsidR="00E74C9E" w:rsidRPr="00BC71C8" w:rsidRDefault="00E74C9E" w:rsidP="008D2606">
            <w:pPr>
              <w:autoSpaceDE w:val="0"/>
              <w:autoSpaceDN w:val="0"/>
              <w:adjustRightInd w:val="0"/>
              <w:jc w:val="center"/>
            </w:pPr>
            <w:r w:rsidRPr="00BC71C8">
              <w:t>0</w:t>
            </w:r>
          </w:p>
        </w:tc>
        <w:tc>
          <w:tcPr>
            <w:tcW w:w="1135" w:type="dxa"/>
            <w:gridSpan w:val="3"/>
          </w:tcPr>
          <w:p w:rsidR="00E74C9E" w:rsidRPr="00BC71C8" w:rsidRDefault="00E74C9E" w:rsidP="008D2606">
            <w:pPr>
              <w:autoSpaceDE w:val="0"/>
              <w:autoSpaceDN w:val="0"/>
              <w:adjustRightInd w:val="0"/>
              <w:jc w:val="center"/>
            </w:pPr>
            <w:r w:rsidRPr="00BC71C8">
              <w:t>0</w:t>
            </w:r>
          </w:p>
        </w:tc>
        <w:tc>
          <w:tcPr>
            <w:tcW w:w="1135" w:type="dxa"/>
            <w:gridSpan w:val="2"/>
          </w:tcPr>
          <w:p w:rsidR="00E74C9E" w:rsidRPr="00BC71C8" w:rsidRDefault="00E74C9E" w:rsidP="008D2606">
            <w:pPr>
              <w:autoSpaceDE w:val="0"/>
              <w:autoSpaceDN w:val="0"/>
              <w:adjustRightInd w:val="0"/>
              <w:jc w:val="center"/>
            </w:pPr>
            <w:r w:rsidRPr="00BC71C8">
              <w:t>0</w:t>
            </w:r>
          </w:p>
        </w:tc>
        <w:tc>
          <w:tcPr>
            <w:tcW w:w="1134" w:type="dxa"/>
          </w:tcPr>
          <w:p w:rsidR="00E74C9E" w:rsidRPr="00BC71C8" w:rsidRDefault="00E74C9E" w:rsidP="008D2606">
            <w:pPr>
              <w:autoSpaceDE w:val="0"/>
              <w:autoSpaceDN w:val="0"/>
              <w:adjustRightInd w:val="0"/>
              <w:jc w:val="center"/>
            </w:pPr>
            <w:r w:rsidRPr="00BC71C8">
              <w:t>0</w:t>
            </w:r>
          </w:p>
        </w:tc>
        <w:tc>
          <w:tcPr>
            <w:tcW w:w="1418" w:type="dxa"/>
            <w:vMerge/>
          </w:tcPr>
          <w:p w:rsidR="00E74C9E" w:rsidRPr="00BC71C8" w:rsidRDefault="00E74C9E" w:rsidP="008D2606">
            <w:pPr>
              <w:autoSpaceDE w:val="0"/>
              <w:autoSpaceDN w:val="0"/>
              <w:adjustRightInd w:val="0"/>
            </w:pPr>
          </w:p>
        </w:tc>
        <w:tc>
          <w:tcPr>
            <w:tcW w:w="1276" w:type="dxa"/>
            <w:gridSpan w:val="3"/>
            <w:vMerge/>
          </w:tcPr>
          <w:p w:rsidR="00E74C9E" w:rsidRPr="00BC71C8" w:rsidRDefault="00E74C9E" w:rsidP="008D2606">
            <w:pPr>
              <w:autoSpaceDE w:val="0"/>
              <w:autoSpaceDN w:val="0"/>
              <w:adjustRightInd w:val="0"/>
            </w:pP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областной бюджет</w:t>
            </w:r>
          </w:p>
        </w:tc>
        <w:tc>
          <w:tcPr>
            <w:tcW w:w="994" w:type="dxa"/>
          </w:tcPr>
          <w:p w:rsidR="00E74C9E" w:rsidRPr="00BC71C8" w:rsidRDefault="00E74C9E" w:rsidP="008D2606">
            <w:pPr>
              <w:autoSpaceDE w:val="0"/>
              <w:autoSpaceDN w:val="0"/>
              <w:adjustRightInd w:val="0"/>
              <w:jc w:val="center"/>
            </w:pPr>
            <w:r>
              <w:t>903,34</w:t>
            </w:r>
          </w:p>
        </w:tc>
        <w:tc>
          <w:tcPr>
            <w:tcW w:w="993" w:type="dxa"/>
            <w:gridSpan w:val="2"/>
          </w:tcPr>
          <w:p w:rsidR="00E74C9E" w:rsidRPr="00BC71C8" w:rsidRDefault="00E74C9E" w:rsidP="008D2606">
            <w:pPr>
              <w:autoSpaceDE w:val="0"/>
              <w:autoSpaceDN w:val="0"/>
              <w:adjustRightInd w:val="0"/>
              <w:jc w:val="center"/>
            </w:pPr>
            <w:r w:rsidRPr="00BC71C8">
              <w:t>0</w:t>
            </w:r>
          </w:p>
        </w:tc>
        <w:tc>
          <w:tcPr>
            <w:tcW w:w="992" w:type="dxa"/>
            <w:gridSpan w:val="2"/>
          </w:tcPr>
          <w:p w:rsidR="00E74C9E" w:rsidRPr="00BC71C8" w:rsidRDefault="00E74C9E" w:rsidP="008D2606">
            <w:pPr>
              <w:autoSpaceDE w:val="0"/>
              <w:autoSpaceDN w:val="0"/>
              <w:adjustRightInd w:val="0"/>
              <w:jc w:val="center"/>
            </w:pPr>
            <w:r w:rsidRPr="00BC71C8">
              <w:t>0</w:t>
            </w:r>
          </w:p>
        </w:tc>
        <w:tc>
          <w:tcPr>
            <w:tcW w:w="1144" w:type="dxa"/>
            <w:gridSpan w:val="2"/>
          </w:tcPr>
          <w:p w:rsidR="00E74C9E" w:rsidRPr="00BC71C8" w:rsidRDefault="00E74C9E" w:rsidP="008D2606">
            <w:pPr>
              <w:autoSpaceDE w:val="0"/>
              <w:autoSpaceDN w:val="0"/>
              <w:adjustRightInd w:val="0"/>
              <w:jc w:val="center"/>
            </w:pPr>
            <w:r>
              <w:t>903,34</w:t>
            </w:r>
          </w:p>
        </w:tc>
        <w:tc>
          <w:tcPr>
            <w:tcW w:w="1131" w:type="dxa"/>
          </w:tcPr>
          <w:p w:rsidR="00E74C9E" w:rsidRPr="00BC71C8" w:rsidRDefault="00E74C9E" w:rsidP="008D2606">
            <w:pPr>
              <w:autoSpaceDE w:val="0"/>
              <w:autoSpaceDN w:val="0"/>
              <w:adjustRightInd w:val="0"/>
              <w:jc w:val="center"/>
            </w:pPr>
            <w:r w:rsidRPr="00BC71C8">
              <w:t>0</w:t>
            </w:r>
          </w:p>
        </w:tc>
        <w:tc>
          <w:tcPr>
            <w:tcW w:w="1135" w:type="dxa"/>
            <w:gridSpan w:val="3"/>
          </w:tcPr>
          <w:p w:rsidR="00E74C9E" w:rsidRPr="00BC71C8" w:rsidRDefault="00E74C9E" w:rsidP="008D2606">
            <w:pPr>
              <w:autoSpaceDE w:val="0"/>
              <w:autoSpaceDN w:val="0"/>
              <w:adjustRightInd w:val="0"/>
              <w:jc w:val="center"/>
            </w:pPr>
            <w:r w:rsidRPr="00BC71C8">
              <w:t>0</w:t>
            </w:r>
          </w:p>
        </w:tc>
        <w:tc>
          <w:tcPr>
            <w:tcW w:w="1135" w:type="dxa"/>
            <w:gridSpan w:val="2"/>
          </w:tcPr>
          <w:p w:rsidR="00E74C9E" w:rsidRPr="00BC71C8" w:rsidRDefault="00E74C9E" w:rsidP="008D2606">
            <w:pPr>
              <w:autoSpaceDE w:val="0"/>
              <w:autoSpaceDN w:val="0"/>
              <w:adjustRightInd w:val="0"/>
              <w:jc w:val="center"/>
            </w:pPr>
            <w:r w:rsidRPr="00BC71C8">
              <w:t>0</w:t>
            </w:r>
          </w:p>
        </w:tc>
        <w:tc>
          <w:tcPr>
            <w:tcW w:w="1134" w:type="dxa"/>
          </w:tcPr>
          <w:p w:rsidR="00E74C9E" w:rsidRPr="00BC71C8" w:rsidRDefault="00E74C9E" w:rsidP="008D2606">
            <w:pPr>
              <w:autoSpaceDE w:val="0"/>
              <w:autoSpaceDN w:val="0"/>
              <w:adjustRightInd w:val="0"/>
              <w:jc w:val="center"/>
            </w:pPr>
            <w:r w:rsidRPr="00BC71C8">
              <w:t>0</w:t>
            </w:r>
          </w:p>
        </w:tc>
        <w:tc>
          <w:tcPr>
            <w:tcW w:w="1418" w:type="dxa"/>
            <w:vMerge/>
          </w:tcPr>
          <w:p w:rsidR="00E74C9E" w:rsidRPr="00BC71C8" w:rsidRDefault="00E74C9E" w:rsidP="008D2606">
            <w:pPr>
              <w:autoSpaceDE w:val="0"/>
              <w:autoSpaceDN w:val="0"/>
              <w:adjustRightInd w:val="0"/>
            </w:pPr>
          </w:p>
        </w:tc>
        <w:tc>
          <w:tcPr>
            <w:tcW w:w="1276" w:type="dxa"/>
            <w:gridSpan w:val="3"/>
            <w:vMerge/>
          </w:tcPr>
          <w:p w:rsidR="00E74C9E" w:rsidRPr="00BC71C8" w:rsidRDefault="00E74C9E" w:rsidP="008D2606">
            <w:pPr>
              <w:autoSpaceDE w:val="0"/>
              <w:autoSpaceDN w:val="0"/>
              <w:adjustRightInd w:val="0"/>
            </w:pP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 xml:space="preserve">муниципальный бюджет: районный        </w:t>
            </w:r>
          </w:p>
        </w:tc>
        <w:tc>
          <w:tcPr>
            <w:tcW w:w="994" w:type="dxa"/>
          </w:tcPr>
          <w:p w:rsidR="00E74C9E" w:rsidRPr="00BC71C8" w:rsidRDefault="00E74C9E" w:rsidP="00707591">
            <w:pPr>
              <w:autoSpaceDE w:val="0"/>
              <w:autoSpaceDN w:val="0"/>
              <w:adjustRightInd w:val="0"/>
              <w:jc w:val="center"/>
            </w:pPr>
            <w:r>
              <w:t>57,</w:t>
            </w:r>
            <w:r w:rsidR="00707591">
              <w:t>7</w:t>
            </w:r>
          </w:p>
        </w:tc>
        <w:tc>
          <w:tcPr>
            <w:tcW w:w="993" w:type="dxa"/>
            <w:gridSpan w:val="2"/>
          </w:tcPr>
          <w:p w:rsidR="00E74C9E" w:rsidRPr="00BC71C8" w:rsidRDefault="00E74C9E" w:rsidP="008D2606">
            <w:pPr>
              <w:autoSpaceDE w:val="0"/>
              <w:autoSpaceDN w:val="0"/>
              <w:adjustRightInd w:val="0"/>
              <w:jc w:val="center"/>
            </w:pPr>
            <w:r w:rsidRPr="00BC71C8">
              <w:t>0</w:t>
            </w:r>
          </w:p>
        </w:tc>
        <w:tc>
          <w:tcPr>
            <w:tcW w:w="992" w:type="dxa"/>
            <w:gridSpan w:val="2"/>
          </w:tcPr>
          <w:p w:rsidR="00E74C9E" w:rsidRPr="00BC71C8" w:rsidRDefault="00E74C9E" w:rsidP="008D2606">
            <w:pPr>
              <w:autoSpaceDE w:val="0"/>
              <w:autoSpaceDN w:val="0"/>
              <w:adjustRightInd w:val="0"/>
              <w:jc w:val="center"/>
            </w:pPr>
            <w:r w:rsidRPr="00BC71C8">
              <w:t>0</w:t>
            </w:r>
          </w:p>
        </w:tc>
        <w:tc>
          <w:tcPr>
            <w:tcW w:w="1144" w:type="dxa"/>
            <w:gridSpan w:val="2"/>
          </w:tcPr>
          <w:p w:rsidR="00E74C9E" w:rsidRPr="00BC71C8" w:rsidRDefault="00E74C9E" w:rsidP="00707591">
            <w:pPr>
              <w:autoSpaceDE w:val="0"/>
              <w:autoSpaceDN w:val="0"/>
              <w:adjustRightInd w:val="0"/>
              <w:jc w:val="center"/>
            </w:pPr>
            <w:r>
              <w:t>57,</w:t>
            </w:r>
            <w:r w:rsidR="00707591">
              <w:t>7</w:t>
            </w:r>
          </w:p>
        </w:tc>
        <w:tc>
          <w:tcPr>
            <w:tcW w:w="1131" w:type="dxa"/>
          </w:tcPr>
          <w:p w:rsidR="00E74C9E" w:rsidRPr="00BC71C8" w:rsidRDefault="00E74C9E" w:rsidP="008D2606">
            <w:pPr>
              <w:autoSpaceDE w:val="0"/>
              <w:autoSpaceDN w:val="0"/>
              <w:adjustRightInd w:val="0"/>
              <w:jc w:val="center"/>
            </w:pPr>
            <w:r w:rsidRPr="00BC71C8">
              <w:t>0</w:t>
            </w:r>
          </w:p>
        </w:tc>
        <w:tc>
          <w:tcPr>
            <w:tcW w:w="1135" w:type="dxa"/>
            <w:gridSpan w:val="3"/>
          </w:tcPr>
          <w:p w:rsidR="00E74C9E" w:rsidRPr="00BC71C8" w:rsidRDefault="00E74C9E" w:rsidP="008D2606">
            <w:pPr>
              <w:autoSpaceDE w:val="0"/>
              <w:autoSpaceDN w:val="0"/>
              <w:adjustRightInd w:val="0"/>
              <w:jc w:val="center"/>
            </w:pPr>
            <w:r w:rsidRPr="00BC71C8">
              <w:t>0</w:t>
            </w:r>
          </w:p>
        </w:tc>
        <w:tc>
          <w:tcPr>
            <w:tcW w:w="1135" w:type="dxa"/>
            <w:gridSpan w:val="2"/>
          </w:tcPr>
          <w:p w:rsidR="00E74C9E" w:rsidRPr="00BC71C8" w:rsidRDefault="00E74C9E" w:rsidP="008D2606">
            <w:pPr>
              <w:autoSpaceDE w:val="0"/>
              <w:autoSpaceDN w:val="0"/>
              <w:adjustRightInd w:val="0"/>
              <w:jc w:val="center"/>
            </w:pPr>
            <w:r w:rsidRPr="00BC71C8">
              <w:t>0</w:t>
            </w:r>
          </w:p>
        </w:tc>
        <w:tc>
          <w:tcPr>
            <w:tcW w:w="1134" w:type="dxa"/>
          </w:tcPr>
          <w:p w:rsidR="00E74C9E" w:rsidRPr="00BC71C8" w:rsidRDefault="00E74C9E" w:rsidP="008D2606">
            <w:pPr>
              <w:autoSpaceDE w:val="0"/>
              <w:autoSpaceDN w:val="0"/>
              <w:adjustRightInd w:val="0"/>
              <w:jc w:val="center"/>
            </w:pPr>
            <w:r w:rsidRPr="00BC71C8">
              <w:t>0</w:t>
            </w:r>
          </w:p>
        </w:tc>
        <w:tc>
          <w:tcPr>
            <w:tcW w:w="1418" w:type="dxa"/>
            <w:vMerge/>
          </w:tcPr>
          <w:p w:rsidR="00E74C9E" w:rsidRPr="00BC71C8" w:rsidRDefault="00E74C9E" w:rsidP="008D2606">
            <w:pPr>
              <w:autoSpaceDE w:val="0"/>
              <w:autoSpaceDN w:val="0"/>
              <w:adjustRightInd w:val="0"/>
            </w:pPr>
          </w:p>
        </w:tc>
        <w:tc>
          <w:tcPr>
            <w:tcW w:w="1276" w:type="dxa"/>
            <w:gridSpan w:val="3"/>
            <w:vMerge/>
          </w:tcPr>
          <w:p w:rsidR="00E74C9E" w:rsidRPr="00BC71C8" w:rsidRDefault="00E74C9E" w:rsidP="008D2606">
            <w:pPr>
              <w:autoSpaceDE w:val="0"/>
              <w:autoSpaceDN w:val="0"/>
              <w:adjustRightInd w:val="0"/>
            </w:pPr>
          </w:p>
        </w:tc>
      </w:tr>
      <w:tr w:rsidR="00E74C9E" w:rsidRPr="00BC71C8" w:rsidTr="008D2606">
        <w:trPr>
          <w:trHeight w:val="1523"/>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 xml:space="preserve">внебюджетные      </w:t>
            </w:r>
          </w:p>
          <w:p w:rsidR="00E74C9E" w:rsidRPr="00BC71C8" w:rsidRDefault="00E74C9E" w:rsidP="008D2606">
            <w:pPr>
              <w:autoSpaceDE w:val="0"/>
              <w:autoSpaceDN w:val="0"/>
              <w:adjustRightInd w:val="0"/>
            </w:pPr>
            <w:r w:rsidRPr="00BC71C8">
              <w:t xml:space="preserve">средства          </w:t>
            </w:r>
          </w:p>
        </w:tc>
        <w:tc>
          <w:tcPr>
            <w:tcW w:w="994" w:type="dxa"/>
          </w:tcPr>
          <w:p w:rsidR="00E74C9E" w:rsidRPr="00BC71C8" w:rsidRDefault="00E74C9E" w:rsidP="008D2606">
            <w:pPr>
              <w:autoSpaceDE w:val="0"/>
              <w:autoSpaceDN w:val="0"/>
              <w:adjustRightInd w:val="0"/>
              <w:jc w:val="center"/>
            </w:pPr>
            <w:r w:rsidRPr="00BC71C8">
              <w:t>0</w:t>
            </w:r>
          </w:p>
        </w:tc>
        <w:tc>
          <w:tcPr>
            <w:tcW w:w="993" w:type="dxa"/>
            <w:gridSpan w:val="2"/>
          </w:tcPr>
          <w:p w:rsidR="00E74C9E" w:rsidRPr="00BC71C8" w:rsidRDefault="00E74C9E" w:rsidP="008D2606">
            <w:pPr>
              <w:autoSpaceDE w:val="0"/>
              <w:autoSpaceDN w:val="0"/>
              <w:adjustRightInd w:val="0"/>
              <w:jc w:val="center"/>
            </w:pPr>
            <w:r w:rsidRPr="00BC71C8">
              <w:t>0</w:t>
            </w:r>
          </w:p>
        </w:tc>
        <w:tc>
          <w:tcPr>
            <w:tcW w:w="992" w:type="dxa"/>
            <w:gridSpan w:val="2"/>
          </w:tcPr>
          <w:p w:rsidR="00E74C9E" w:rsidRPr="00BC71C8" w:rsidRDefault="00E74C9E" w:rsidP="008D2606">
            <w:pPr>
              <w:autoSpaceDE w:val="0"/>
              <w:autoSpaceDN w:val="0"/>
              <w:adjustRightInd w:val="0"/>
              <w:jc w:val="center"/>
            </w:pPr>
            <w:r w:rsidRPr="00BC71C8">
              <w:t>0</w:t>
            </w:r>
          </w:p>
        </w:tc>
        <w:tc>
          <w:tcPr>
            <w:tcW w:w="1144" w:type="dxa"/>
            <w:gridSpan w:val="2"/>
          </w:tcPr>
          <w:p w:rsidR="00E74C9E" w:rsidRPr="00BC71C8" w:rsidRDefault="00E74C9E" w:rsidP="008D2606">
            <w:pPr>
              <w:autoSpaceDE w:val="0"/>
              <w:autoSpaceDN w:val="0"/>
              <w:adjustRightInd w:val="0"/>
              <w:jc w:val="center"/>
            </w:pPr>
            <w:r w:rsidRPr="00BC71C8">
              <w:t>0</w:t>
            </w:r>
          </w:p>
        </w:tc>
        <w:tc>
          <w:tcPr>
            <w:tcW w:w="1131" w:type="dxa"/>
          </w:tcPr>
          <w:p w:rsidR="00E74C9E" w:rsidRPr="00BC71C8" w:rsidRDefault="00E74C9E" w:rsidP="008D2606">
            <w:pPr>
              <w:autoSpaceDE w:val="0"/>
              <w:autoSpaceDN w:val="0"/>
              <w:adjustRightInd w:val="0"/>
              <w:jc w:val="center"/>
            </w:pPr>
            <w:r w:rsidRPr="00BC71C8">
              <w:t>0</w:t>
            </w:r>
          </w:p>
        </w:tc>
        <w:tc>
          <w:tcPr>
            <w:tcW w:w="1135" w:type="dxa"/>
            <w:gridSpan w:val="3"/>
          </w:tcPr>
          <w:p w:rsidR="00E74C9E" w:rsidRPr="00BC71C8" w:rsidRDefault="00E74C9E" w:rsidP="008D2606">
            <w:pPr>
              <w:autoSpaceDE w:val="0"/>
              <w:autoSpaceDN w:val="0"/>
              <w:adjustRightInd w:val="0"/>
              <w:jc w:val="center"/>
            </w:pPr>
            <w:r w:rsidRPr="00BC71C8">
              <w:t>0</w:t>
            </w:r>
          </w:p>
        </w:tc>
        <w:tc>
          <w:tcPr>
            <w:tcW w:w="1135" w:type="dxa"/>
            <w:gridSpan w:val="2"/>
          </w:tcPr>
          <w:p w:rsidR="00E74C9E" w:rsidRPr="00BC71C8" w:rsidRDefault="00E74C9E" w:rsidP="008D2606">
            <w:pPr>
              <w:autoSpaceDE w:val="0"/>
              <w:autoSpaceDN w:val="0"/>
              <w:adjustRightInd w:val="0"/>
              <w:jc w:val="center"/>
            </w:pPr>
            <w:r w:rsidRPr="00BC71C8">
              <w:t>0</w:t>
            </w:r>
          </w:p>
        </w:tc>
        <w:tc>
          <w:tcPr>
            <w:tcW w:w="1134" w:type="dxa"/>
          </w:tcPr>
          <w:p w:rsidR="00E74C9E" w:rsidRPr="00BC71C8" w:rsidRDefault="00E74C9E" w:rsidP="008D2606">
            <w:pPr>
              <w:autoSpaceDE w:val="0"/>
              <w:autoSpaceDN w:val="0"/>
              <w:adjustRightInd w:val="0"/>
              <w:jc w:val="center"/>
            </w:pPr>
            <w:r w:rsidRPr="00BC71C8">
              <w:t>0</w:t>
            </w:r>
          </w:p>
        </w:tc>
        <w:tc>
          <w:tcPr>
            <w:tcW w:w="1418" w:type="dxa"/>
            <w:vMerge/>
          </w:tcPr>
          <w:p w:rsidR="00E74C9E" w:rsidRPr="00BC71C8" w:rsidRDefault="00E74C9E" w:rsidP="008D2606">
            <w:pPr>
              <w:autoSpaceDE w:val="0"/>
              <w:autoSpaceDN w:val="0"/>
              <w:adjustRightInd w:val="0"/>
            </w:pPr>
          </w:p>
        </w:tc>
        <w:tc>
          <w:tcPr>
            <w:tcW w:w="1276" w:type="dxa"/>
            <w:gridSpan w:val="3"/>
            <w:vMerge/>
          </w:tcPr>
          <w:p w:rsidR="00E74C9E" w:rsidRPr="00BC71C8" w:rsidRDefault="00E74C9E" w:rsidP="008D2606">
            <w:pPr>
              <w:autoSpaceDE w:val="0"/>
              <w:autoSpaceDN w:val="0"/>
              <w:adjustRightInd w:val="0"/>
            </w:pPr>
          </w:p>
        </w:tc>
      </w:tr>
      <w:tr w:rsidR="00E74C9E" w:rsidRPr="00BC71C8" w:rsidTr="008D2606">
        <w:trPr>
          <w:trHeight w:val="246"/>
          <w:tblCellSpacing w:w="5" w:type="nil"/>
        </w:trPr>
        <w:tc>
          <w:tcPr>
            <w:tcW w:w="14895" w:type="dxa"/>
            <w:gridSpan w:val="19"/>
          </w:tcPr>
          <w:p w:rsidR="00E74C9E" w:rsidRPr="00BC71C8" w:rsidRDefault="00E74C9E" w:rsidP="008D2606">
            <w:pPr>
              <w:autoSpaceDE w:val="0"/>
              <w:autoSpaceDN w:val="0"/>
              <w:adjustRightInd w:val="0"/>
            </w:pPr>
            <w:r w:rsidRPr="00BC71C8">
              <w:lastRenderedPageBreak/>
              <w:t>Итого по подпрограмме</w:t>
            </w:r>
            <w:r>
              <w:t xml:space="preserve"> </w:t>
            </w:r>
            <w:r w:rsidRPr="00BC71C8">
              <w:t xml:space="preserve">№ 1                                                            </w:t>
            </w:r>
          </w:p>
        </w:tc>
        <w:tc>
          <w:tcPr>
            <w:tcW w:w="1265" w:type="dxa"/>
            <w:gridSpan w:val="2"/>
          </w:tcPr>
          <w:p w:rsidR="00E74C9E" w:rsidRPr="00BC71C8" w:rsidRDefault="00E74C9E" w:rsidP="008D2606">
            <w:pPr>
              <w:autoSpaceDE w:val="0"/>
              <w:autoSpaceDN w:val="0"/>
              <w:adjustRightInd w:val="0"/>
            </w:pPr>
          </w:p>
        </w:tc>
      </w:tr>
      <w:tr w:rsidR="00E74C9E" w:rsidRPr="00BC71C8" w:rsidTr="008D2606">
        <w:trPr>
          <w:trHeight w:val="308"/>
          <w:tblCellSpacing w:w="5" w:type="nil"/>
        </w:trPr>
        <w:tc>
          <w:tcPr>
            <w:tcW w:w="1410" w:type="dxa"/>
            <w:vMerge w:val="restart"/>
          </w:tcPr>
          <w:p w:rsidR="00E74C9E" w:rsidRPr="00BC71C8" w:rsidRDefault="00E74C9E" w:rsidP="008D2606">
            <w:pPr>
              <w:autoSpaceDE w:val="0"/>
              <w:autoSpaceDN w:val="0"/>
              <w:adjustRightInd w:val="0"/>
              <w:ind w:firstLine="540"/>
              <w:jc w:val="both"/>
            </w:pPr>
          </w:p>
        </w:tc>
        <w:tc>
          <w:tcPr>
            <w:tcW w:w="1558" w:type="dxa"/>
            <w:vMerge w:val="restart"/>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 xml:space="preserve">итого             </w:t>
            </w:r>
          </w:p>
        </w:tc>
        <w:tc>
          <w:tcPr>
            <w:tcW w:w="994" w:type="dxa"/>
          </w:tcPr>
          <w:p w:rsidR="00E74C9E" w:rsidRPr="00BC71C8" w:rsidRDefault="00E74C9E" w:rsidP="00D60C54">
            <w:pPr>
              <w:jc w:val="center"/>
              <w:rPr>
                <w:color w:val="000000"/>
              </w:rPr>
            </w:pPr>
            <w:r>
              <w:rPr>
                <w:color w:val="000000"/>
              </w:rPr>
              <w:t>241194,</w:t>
            </w:r>
            <w:r w:rsidR="00707591">
              <w:rPr>
                <w:color w:val="000000"/>
              </w:rPr>
              <w:t>53</w:t>
            </w:r>
            <w:r w:rsidR="004B6B10">
              <w:rPr>
                <w:color w:val="000000"/>
              </w:rPr>
              <w:t>85</w:t>
            </w:r>
            <w:r w:rsidR="00D60C54">
              <w:rPr>
                <w:color w:val="000000"/>
              </w:rPr>
              <w:t>3</w:t>
            </w:r>
          </w:p>
        </w:tc>
        <w:tc>
          <w:tcPr>
            <w:tcW w:w="993" w:type="dxa"/>
            <w:gridSpan w:val="2"/>
          </w:tcPr>
          <w:p w:rsidR="00E74C9E" w:rsidRPr="00BC71C8" w:rsidRDefault="00E74C9E" w:rsidP="008D2606">
            <w:pPr>
              <w:jc w:val="center"/>
            </w:pPr>
            <w:r w:rsidRPr="00BC71C8">
              <w:t>3540,25802</w:t>
            </w:r>
          </w:p>
        </w:tc>
        <w:tc>
          <w:tcPr>
            <w:tcW w:w="992" w:type="dxa"/>
            <w:gridSpan w:val="2"/>
          </w:tcPr>
          <w:p w:rsidR="00E74C9E" w:rsidRPr="00BC71C8" w:rsidRDefault="00E74C9E" w:rsidP="008D2606">
            <w:pPr>
              <w:jc w:val="center"/>
            </w:pPr>
            <w:r w:rsidRPr="00BC71C8">
              <w:t>3</w:t>
            </w:r>
            <w:r>
              <w:t>787</w:t>
            </w:r>
            <w:r w:rsidRPr="00BC71C8">
              <w:t>,01084</w:t>
            </w:r>
          </w:p>
        </w:tc>
        <w:tc>
          <w:tcPr>
            <w:tcW w:w="1134" w:type="dxa"/>
          </w:tcPr>
          <w:p w:rsidR="00E74C9E" w:rsidRPr="003F3234" w:rsidRDefault="00E74C9E" w:rsidP="00707591">
            <w:pPr>
              <w:jc w:val="center"/>
            </w:pPr>
            <w:r>
              <w:t>4748,0</w:t>
            </w:r>
            <w:r w:rsidR="00707591">
              <w:t>9</w:t>
            </w:r>
            <w:r w:rsidR="004B6B10">
              <w:t>573</w:t>
            </w:r>
          </w:p>
        </w:tc>
        <w:tc>
          <w:tcPr>
            <w:tcW w:w="1141" w:type="dxa"/>
            <w:gridSpan w:val="2"/>
          </w:tcPr>
          <w:p w:rsidR="00E74C9E" w:rsidRPr="00BC71C8" w:rsidRDefault="00E74C9E" w:rsidP="008D2606">
            <w:pPr>
              <w:jc w:val="center"/>
            </w:pPr>
            <w:r w:rsidRPr="00BC71C8">
              <w:t>57279,79348</w:t>
            </w:r>
          </w:p>
        </w:tc>
        <w:tc>
          <w:tcPr>
            <w:tcW w:w="1157" w:type="dxa"/>
            <w:gridSpan w:val="4"/>
          </w:tcPr>
          <w:p w:rsidR="00E74C9E" w:rsidRPr="00BC71C8" w:rsidRDefault="00E74C9E" w:rsidP="008D2606">
            <w:pPr>
              <w:jc w:val="center"/>
            </w:pPr>
            <w:r w:rsidRPr="00BC71C8">
              <w:t>57279,79349</w:t>
            </w:r>
          </w:p>
        </w:tc>
        <w:tc>
          <w:tcPr>
            <w:tcW w:w="1113" w:type="dxa"/>
          </w:tcPr>
          <w:p w:rsidR="00E74C9E" w:rsidRPr="00BC71C8" w:rsidRDefault="00E74C9E" w:rsidP="008D2606">
            <w:pPr>
              <w:jc w:val="center"/>
            </w:pPr>
            <w:r w:rsidRPr="00BC71C8">
              <w:t>57279,79348</w:t>
            </w:r>
          </w:p>
        </w:tc>
        <w:tc>
          <w:tcPr>
            <w:tcW w:w="1134" w:type="dxa"/>
          </w:tcPr>
          <w:p w:rsidR="00E74C9E" w:rsidRPr="00BC71C8" w:rsidRDefault="00E74C9E" w:rsidP="008D2606">
            <w:pPr>
              <w:jc w:val="center"/>
            </w:pPr>
            <w:r w:rsidRPr="00BC71C8">
              <w:t>57279,79349</w:t>
            </w:r>
          </w:p>
        </w:tc>
        <w:tc>
          <w:tcPr>
            <w:tcW w:w="1418" w:type="dxa"/>
          </w:tcPr>
          <w:p w:rsidR="00E74C9E" w:rsidRPr="00BC71C8" w:rsidRDefault="00E74C9E" w:rsidP="008D2606">
            <w:pPr>
              <w:autoSpaceDE w:val="0"/>
              <w:autoSpaceDN w:val="0"/>
              <w:adjustRightInd w:val="0"/>
            </w:pPr>
          </w:p>
        </w:tc>
        <w:tc>
          <w:tcPr>
            <w:tcW w:w="1276" w:type="dxa"/>
            <w:gridSpan w:val="3"/>
          </w:tcPr>
          <w:p w:rsidR="00E74C9E" w:rsidRPr="00BC71C8" w:rsidRDefault="00E74C9E" w:rsidP="008D2606">
            <w:pPr>
              <w:autoSpaceDE w:val="0"/>
              <w:autoSpaceDN w:val="0"/>
              <w:adjustRightInd w:val="0"/>
            </w:pP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 xml:space="preserve">в том числе:      </w:t>
            </w:r>
          </w:p>
        </w:tc>
        <w:tc>
          <w:tcPr>
            <w:tcW w:w="994" w:type="dxa"/>
          </w:tcPr>
          <w:p w:rsidR="00E74C9E" w:rsidRPr="00BC71C8" w:rsidRDefault="00E74C9E" w:rsidP="008D2606">
            <w:pPr>
              <w:jc w:val="center"/>
              <w:rPr>
                <w:color w:val="000000"/>
              </w:rPr>
            </w:pPr>
          </w:p>
        </w:tc>
        <w:tc>
          <w:tcPr>
            <w:tcW w:w="993" w:type="dxa"/>
            <w:gridSpan w:val="2"/>
          </w:tcPr>
          <w:p w:rsidR="00E74C9E" w:rsidRPr="00BC71C8" w:rsidRDefault="00E74C9E" w:rsidP="008D2606">
            <w:pPr>
              <w:jc w:val="center"/>
            </w:pPr>
          </w:p>
        </w:tc>
        <w:tc>
          <w:tcPr>
            <w:tcW w:w="992" w:type="dxa"/>
            <w:gridSpan w:val="2"/>
          </w:tcPr>
          <w:p w:rsidR="00E74C9E" w:rsidRPr="00BC71C8" w:rsidRDefault="00E74C9E" w:rsidP="008D2606">
            <w:pPr>
              <w:jc w:val="center"/>
            </w:pPr>
          </w:p>
        </w:tc>
        <w:tc>
          <w:tcPr>
            <w:tcW w:w="1134" w:type="dxa"/>
          </w:tcPr>
          <w:p w:rsidR="00E74C9E" w:rsidRPr="00BC71C8" w:rsidRDefault="00E74C9E" w:rsidP="008D2606">
            <w:pPr>
              <w:jc w:val="center"/>
            </w:pPr>
          </w:p>
        </w:tc>
        <w:tc>
          <w:tcPr>
            <w:tcW w:w="1141" w:type="dxa"/>
            <w:gridSpan w:val="2"/>
          </w:tcPr>
          <w:p w:rsidR="00E74C9E" w:rsidRPr="00BC71C8" w:rsidRDefault="00E74C9E" w:rsidP="008D2606">
            <w:pPr>
              <w:jc w:val="center"/>
            </w:pPr>
          </w:p>
        </w:tc>
        <w:tc>
          <w:tcPr>
            <w:tcW w:w="1157" w:type="dxa"/>
            <w:gridSpan w:val="4"/>
          </w:tcPr>
          <w:p w:rsidR="00E74C9E" w:rsidRPr="00BC71C8" w:rsidRDefault="00E74C9E" w:rsidP="008D2606">
            <w:pPr>
              <w:jc w:val="center"/>
            </w:pPr>
          </w:p>
        </w:tc>
        <w:tc>
          <w:tcPr>
            <w:tcW w:w="1113" w:type="dxa"/>
          </w:tcPr>
          <w:p w:rsidR="00E74C9E" w:rsidRPr="00BC71C8" w:rsidRDefault="00E74C9E" w:rsidP="008D2606">
            <w:pPr>
              <w:jc w:val="center"/>
            </w:pPr>
          </w:p>
        </w:tc>
        <w:tc>
          <w:tcPr>
            <w:tcW w:w="1134" w:type="dxa"/>
          </w:tcPr>
          <w:p w:rsidR="00E74C9E" w:rsidRPr="00BC71C8" w:rsidRDefault="00E74C9E" w:rsidP="008D2606">
            <w:pPr>
              <w:jc w:val="center"/>
            </w:pPr>
          </w:p>
        </w:tc>
        <w:tc>
          <w:tcPr>
            <w:tcW w:w="1418" w:type="dxa"/>
          </w:tcPr>
          <w:p w:rsidR="00E74C9E" w:rsidRPr="00BC71C8" w:rsidRDefault="00E74C9E" w:rsidP="008D2606">
            <w:pPr>
              <w:autoSpaceDE w:val="0"/>
              <w:autoSpaceDN w:val="0"/>
              <w:adjustRightInd w:val="0"/>
            </w:pPr>
          </w:p>
        </w:tc>
        <w:tc>
          <w:tcPr>
            <w:tcW w:w="1276" w:type="dxa"/>
            <w:gridSpan w:val="3"/>
          </w:tcPr>
          <w:p w:rsidR="00E74C9E" w:rsidRPr="00BC71C8" w:rsidRDefault="00E74C9E" w:rsidP="008D2606">
            <w:pPr>
              <w:autoSpaceDE w:val="0"/>
              <w:autoSpaceDN w:val="0"/>
              <w:adjustRightInd w:val="0"/>
            </w:pP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областной бюджет</w:t>
            </w:r>
          </w:p>
        </w:tc>
        <w:tc>
          <w:tcPr>
            <w:tcW w:w="994" w:type="dxa"/>
          </w:tcPr>
          <w:p w:rsidR="00E74C9E" w:rsidRPr="00BC71C8" w:rsidRDefault="004B6B10" w:rsidP="00D60C54">
            <w:pPr>
              <w:jc w:val="center"/>
              <w:rPr>
                <w:color w:val="000000"/>
              </w:rPr>
            </w:pPr>
            <w:r>
              <w:rPr>
                <w:color w:val="000000"/>
              </w:rPr>
              <w:t>219830,9609</w:t>
            </w:r>
            <w:r w:rsidR="00D60C54">
              <w:rPr>
                <w:color w:val="000000"/>
              </w:rPr>
              <w:t>4</w:t>
            </w:r>
          </w:p>
        </w:tc>
        <w:tc>
          <w:tcPr>
            <w:tcW w:w="993" w:type="dxa"/>
            <w:gridSpan w:val="2"/>
          </w:tcPr>
          <w:p w:rsidR="00E74C9E" w:rsidRPr="00BC71C8" w:rsidRDefault="00E74C9E" w:rsidP="008D2606">
            <w:pPr>
              <w:jc w:val="center"/>
            </w:pPr>
            <w:r w:rsidRPr="00BC71C8">
              <w:t>3211,95146</w:t>
            </w:r>
          </w:p>
        </w:tc>
        <w:tc>
          <w:tcPr>
            <w:tcW w:w="992" w:type="dxa"/>
            <w:gridSpan w:val="2"/>
          </w:tcPr>
          <w:p w:rsidR="00E74C9E" w:rsidRPr="00BC71C8" w:rsidRDefault="00E74C9E" w:rsidP="008D2606">
            <w:pPr>
              <w:jc w:val="center"/>
            </w:pPr>
            <w:r w:rsidRPr="00BC71C8">
              <w:t>3712,75573</w:t>
            </w:r>
          </w:p>
        </w:tc>
        <w:tc>
          <w:tcPr>
            <w:tcW w:w="1134" w:type="dxa"/>
          </w:tcPr>
          <w:p w:rsidR="00E74C9E" w:rsidRPr="003F3234" w:rsidRDefault="00E74C9E" w:rsidP="008D2606">
            <w:pPr>
              <w:jc w:val="center"/>
            </w:pPr>
            <w:r>
              <w:t>4616,09573</w:t>
            </w:r>
          </w:p>
        </w:tc>
        <w:tc>
          <w:tcPr>
            <w:tcW w:w="1141" w:type="dxa"/>
            <w:gridSpan w:val="2"/>
          </w:tcPr>
          <w:p w:rsidR="00E74C9E" w:rsidRPr="00BC71C8" w:rsidRDefault="00E74C9E" w:rsidP="008D2606">
            <w:pPr>
              <w:jc w:val="center"/>
            </w:pPr>
            <w:r w:rsidRPr="00BC71C8">
              <w:t>52072,53950</w:t>
            </w:r>
          </w:p>
        </w:tc>
        <w:tc>
          <w:tcPr>
            <w:tcW w:w="1157" w:type="dxa"/>
            <w:gridSpan w:val="4"/>
          </w:tcPr>
          <w:p w:rsidR="00E74C9E" w:rsidRPr="00BC71C8" w:rsidRDefault="00E74C9E" w:rsidP="008D2606">
            <w:pPr>
              <w:jc w:val="center"/>
            </w:pPr>
            <w:r w:rsidRPr="00BC71C8">
              <w:t>52072,53951</w:t>
            </w:r>
          </w:p>
        </w:tc>
        <w:tc>
          <w:tcPr>
            <w:tcW w:w="1113" w:type="dxa"/>
          </w:tcPr>
          <w:p w:rsidR="00E74C9E" w:rsidRPr="00BC71C8" w:rsidRDefault="00E74C9E" w:rsidP="008D2606">
            <w:pPr>
              <w:jc w:val="center"/>
            </w:pPr>
            <w:r w:rsidRPr="00BC71C8">
              <w:t>52072,53950</w:t>
            </w:r>
          </w:p>
        </w:tc>
        <w:tc>
          <w:tcPr>
            <w:tcW w:w="1134" w:type="dxa"/>
          </w:tcPr>
          <w:p w:rsidR="00E74C9E" w:rsidRPr="00BC71C8" w:rsidRDefault="00E74C9E" w:rsidP="008D2606">
            <w:pPr>
              <w:jc w:val="center"/>
            </w:pPr>
            <w:r w:rsidRPr="00BC71C8">
              <w:t>52072,53951</w:t>
            </w:r>
          </w:p>
        </w:tc>
        <w:tc>
          <w:tcPr>
            <w:tcW w:w="1418" w:type="dxa"/>
          </w:tcPr>
          <w:p w:rsidR="00E74C9E" w:rsidRPr="00BC71C8" w:rsidRDefault="00E74C9E" w:rsidP="008D2606">
            <w:pPr>
              <w:autoSpaceDE w:val="0"/>
              <w:autoSpaceDN w:val="0"/>
              <w:adjustRightInd w:val="0"/>
            </w:pPr>
          </w:p>
        </w:tc>
        <w:tc>
          <w:tcPr>
            <w:tcW w:w="1276" w:type="dxa"/>
            <w:gridSpan w:val="3"/>
          </w:tcPr>
          <w:p w:rsidR="00E74C9E" w:rsidRPr="00BC71C8" w:rsidRDefault="00E74C9E" w:rsidP="008D2606">
            <w:pPr>
              <w:autoSpaceDE w:val="0"/>
              <w:autoSpaceDN w:val="0"/>
              <w:adjustRightInd w:val="0"/>
            </w:pP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 xml:space="preserve">муниципальный бюджет: районный         </w:t>
            </w:r>
          </w:p>
        </w:tc>
        <w:tc>
          <w:tcPr>
            <w:tcW w:w="994" w:type="dxa"/>
          </w:tcPr>
          <w:p w:rsidR="00E74C9E" w:rsidRPr="00BC71C8" w:rsidRDefault="004B6B10" w:rsidP="00707591">
            <w:pPr>
              <w:jc w:val="center"/>
              <w:rPr>
                <w:color w:val="000000"/>
              </w:rPr>
            </w:pPr>
            <w:r>
              <w:rPr>
                <w:color w:val="000000"/>
              </w:rPr>
              <w:t>21356,4</w:t>
            </w:r>
            <w:r w:rsidR="00707591">
              <w:rPr>
                <w:color w:val="000000"/>
              </w:rPr>
              <w:t>6</w:t>
            </w:r>
            <w:r>
              <w:rPr>
                <w:color w:val="000000"/>
              </w:rPr>
              <w:t>619</w:t>
            </w:r>
          </w:p>
        </w:tc>
        <w:tc>
          <w:tcPr>
            <w:tcW w:w="993" w:type="dxa"/>
            <w:gridSpan w:val="2"/>
          </w:tcPr>
          <w:p w:rsidR="00E74C9E" w:rsidRDefault="00E74C9E" w:rsidP="008D2606">
            <w:pPr>
              <w:jc w:val="center"/>
            </w:pPr>
          </w:p>
          <w:p w:rsidR="00E74C9E" w:rsidRPr="00BC71C8" w:rsidRDefault="00E74C9E" w:rsidP="008D2606">
            <w:pPr>
              <w:jc w:val="center"/>
            </w:pPr>
            <w:r w:rsidRPr="00BC71C8">
              <w:t>321,19516</w:t>
            </w:r>
          </w:p>
        </w:tc>
        <w:tc>
          <w:tcPr>
            <w:tcW w:w="992" w:type="dxa"/>
            <w:gridSpan w:val="2"/>
          </w:tcPr>
          <w:p w:rsidR="00E74C9E" w:rsidRDefault="00E74C9E" w:rsidP="008D2606">
            <w:pPr>
              <w:jc w:val="center"/>
            </w:pPr>
          </w:p>
          <w:p w:rsidR="00E74C9E" w:rsidRPr="00BC71C8" w:rsidRDefault="00E74C9E" w:rsidP="008D2606">
            <w:pPr>
              <w:jc w:val="center"/>
            </w:pPr>
            <w:r>
              <w:t>7</w:t>
            </w:r>
            <w:r w:rsidRPr="00BC71C8">
              <w:t>4,25511</w:t>
            </w:r>
          </w:p>
        </w:tc>
        <w:tc>
          <w:tcPr>
            <w:tcW w:w="1134" w:type="dxa"/>
          </w:tcPr>
          <w:p w:rsidR="00E74C9E" w:rsidRDefault="00E74C9E" w:rsidP="008D2606">
            <w:pPr>
              <w:jc w:val="center"/>
            </w:pPr>
          </w:p>
          <w:p w:rsidR="00E74C9E" w:rsidRPr="00BC71C8" w:rsidRDefault="00E74C9E" w:rsidP="00707591">
            <w:pPr>
              <w:jc w:val="center"/>
            </w:pPr>
            <w:r>
              <w:t>13</w:t>
            </w:r>
            <w:r w:rsidR="00707591">
              <w:t>2,0</w:t>
            </w:r>
          </w:p>
        </w:tc>
        <w:tc>
          <w:tcPr>
            <w:tcW w:w="1141" w:type="dxa"/>
            <w:gridSpan w:val="2"/>
          </w:tcPr>
          <w:p w:rsidR="00E74C9E" w:rsidRDefault="00E74C9E" w:rsidP="008D2606">
            <w:pPr>
              <w:jc w:val="center"/>
            </w:pPr>
          </w:p>
          <w:p w:rsidR="00E74C9E" w:rsidRPr="00BC71C8" w:rsidRDefault="00E74C9E" w:rsidP="008D2606">
            <w:pPr>
              <w:jc w:val="center"/>
            </w:pPr>
            <w:r w:rsidRPr="00BC71C8">
              <w:t>5207,25398</w:t>
            </w:r>
          </w:p>
        </w:tc>
        <w:tc>
          <w:tcPr>
            <w:tcW w:w="1157" w:type="dxa"/>
            <w:gridSpan w:val="4"/>
          </w:tcPr>
          <w:p w:rsidR="00E74C9E" w:rsidRDefault="00E74C9E" w:rsidP="008D2606">
            <w:pPr>
              <w:jc w:val="center"/>
            </w:pPr>
          </w:p>
          <w:p w:rsidR="00E74C9E" w:rsidRPr="00BC71C8" w:rsidRDefault="00E74C9E" w:rsidP="008D2606">
            <w:pPr>
              <w:jc w:val="center"/>
            </w:pPr>
            <w:r w:rsidRPr="00BC71C8">
              <w:t>5207,25398</w:t>
            </w:r>
          </w:p>
        </w:tc>
        <w:tc>
          <w:tcPr>
            <w:tcW w:w="1113" w:type="dxa"/>
          </w:tcPr>
          <w:p w:rsidR="00E74C9E" w:rsidRDefault="00E74C9E" w:rsidP="008D2606">
            <w:pPr>
              <w:jc w:val="center"/>
            </w:pPr>
          </w:p>
          <w:p w:rsidR="00E74C9E" w:rsidRPr="00BC71C8" w:rsidRDefault="00E74C9E" w:rsidP="008D2606">
            <w:pPr>
              <w:jc w:val="center"/>
            </w:pPr>
            <w:r w:rsidRPr="00BC71C8">
              <w:t>5207,25398</w:t>
            </w:r>
          </w:p>
        </w:tc>
        <w:tc>
          <w:tcPr>
            <w:tcW w:w="1134" w:type="dxa"/>
          </w:tcPr>
          <w:p w:rsidR="00E74C9E" w:rsidRDefault="00E74C9E" w:rsidP="008D2606">
            <w:pPr>
              <w:jc w:val="center"/>
            </w:pPr>
          </w:p>
          <w:p w:rsidR="00E74C9E" w:rsidRPr="00BC71C8" w:rsidRDefault="00E74C9E" w:rsidP="008D2606">
            <w:pPr>
              <w:jc w:val="center"/>
            </w:pPr>
            <w:r w:rsidRPr="00BC71C8">
              <w:t>5207,25398</w:t>
            </w:r>
          </w:p>
        </w:tc>
        <w:tc>
          <w:tcPr>
            <w:tcW w:w="1418" w:type="dxa"/>
          </w:tcPr>
          <w:p w:rsidR="00E74C9E" w:rsidRPr="00BC71C8" w:rsidRDefault="00E74C9E" w:rsidP="008D2606">
            <w:pPr>
              <w:autoSpaceDE w:val="0"/>
              <w:autoSpaceDN w:val="0"/>
              <w:adjustRightInd w:val="0"/>
            </w:pPr>
          </w:p>
        </w:tc>
        <w:tc>
          <w:tcPr>
            <w:tcW w:w="1276" w:type="dxa"/>
            <w:gridSpan w:val="3"/>
          </w:tcPr>
          <w:p w:rsidR="00E74C9E" w:rsidRPr="00BC71C8" w:rsidRDefault="00E74C9E" w:rsidP="008D2606">
            <w:pPr>
              <w:autoSpaceDE w:val="0"/>
              <w:autoSpaceDN w:val="0"/>
              <w:adjustRightInd w:val="0"/>
            </w:pP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 xml:space="preserve">внебюджетные      </w:t>
            </w:r>
          </w:p>
          <w:p w:rsidR="00E74C9E" w:rsidRPr="00BC71C8" w:rsidRDefault="00E74C9E" w:rsidP="008D2606">
            <w:pPr>
              <w:autoSpaceDE w:val="0"/>
              <w:autoSpaceDN w:val="0"/>
              <w:adjustRightInd w:val="0"/>
            </w:pPr>
            <w:r w:rsidRPr="00BC71C8">
              <w:t xml:space="preserve">средства          </w:t>
            </w:r>
          </w:p>
        </w:tc>
        <w:tc>
          <w:tcPr>
            <w:tcW w:w="994" w:type="dxa"/>
          </w:tcPr>
          <w:p w:rsidR="00E74C9E" w:rsidRPr="00BC71C8" w:rsidRDefault="00E74C9E" w:rsidP="008D2606">
            <w:pPr>
              <w:autoSpaceDE w:val="0"/>
              <w:autoSpaceDN w:val="0"/>
              <w:adjustRightInd w:val="0"/>
              <w:jc w:val="center"/>
            </w:pPr>
            <w:r w:rsidRPr="00BC71C8">
              <w:t>7,1114</w:t>
            </w:r>
          </w:p>
        </w:tc>
        <w:tc>
          <w:tcPr>
            <w:tcW w:w="993" w:type="dxa"/>
            <w:gridSpan w:val="2"/>
          </w:tcPr>
          <w:p w:rsidR="00E74C9E" w:rsidRPr="00BC71C8" w:rsidRDefault="00E74C9E" w:rsidP="008D2606">
            <w:pPr>
              <w:jc w:val="center"/>
            </w:pPr>
            <w:r w:rsidRPr="00BC71C8">
              <w:t>7,1114</w:t>
            </w:r>
          </w:p>
        </w:tc>
        <w:tc>
          <w:tcPr>
            <w:tcW w:w="992" w:type="dxa"/>
            <w:gridSpan w:val="2"/>
          </w:tcPr>
          <w:p w:rsidR="00E74C9E" w:rsidRPr="00F45849" w:rsidRDefault="00E74C9E" w:rsidP="008D2606">
            <w:pPr>
              <w:jc w:val="center"/>
            </w:pPr>
            <w:r>
              <w:t>0</w:t>
            </w:r>
          </w:p>
        </w:tc>
        <w:tc>
          <w:tcPr>
            <w:tcW w:w="1134" w:type="dxa"/>
          </w:tcPr>
          <w:p w:rsidR="00E74C9E" w:rsidRPr="00F45849" w:rsidRDefault="00E74C9E" w:rsidP="008D2606">
            <w:pPr>
              <w:jc w:val="center"/>
            </w:pPr>
            <w:r>
              <w:t>0</w:t>
            </w:r>
          </w:p>
        </w:tc>
        <w:tc>
          <w:tcPr>
            <w:tcW w:w="1141" w:type="dxa"/>
            <w:gridSpan w:val="2"/>
          </w:tcPr>
          <w:p w:rsidR="00E74C9E" w:rsidRPr="00F45849" w:rsidRDefault="00E74C9E" w:rsidP="008D2606">
            <w:pPr>
              <w:jc w:val="center"/>
            </w:pPr>
            <w:r>
              <w:t>0</w:t>
            </w:r>
          </w:p>
        </w:tc>
        <w:tc>
          <w:tcPr>
            <w:tcW w:w="1157" w:type="dxa"/>
            <w:gridSpan w:val="4"/>
          </w:tcPr>
          <w:p w:rsidR="00E74C9E" w:rsidRPr="00F45849" w:rsidRDefault="00E74C9E" w:rsidP="008D2606">
            <w:pPr>
              <w:jc w:val="center"/>
            </w:pPr>
            <w:r>
              <w:t>0</w:t>
            </w:r>
          </w:p>
        </w:tc>
        <w:tc>
          <w:tcPr>
            <w:tcW w:w="1113" w:type="dxa"/>
          </w:tcPr>
          <w:p w:rsidR="00E74C9E" w:rsidRPr="00F45849" w:rsidRDefault="00E74C9E" w:rsidP="008D2606">
            <w:pPr>
              <w:jc w:val="center"/>
            </w:pPr>
            <w:r>
              <w:t>0</w:t>
            </w:r>
          </w:p>
        </w:tc>
        <w:tc>
          <w:tcPr>
            <w:tcW w:w="1134" w:type="dxa"/>
          </w:tcPr>
          <w:p w:rsidR="00E74C9E" w:rsidRPr="00F45849" w:rsidRDefault="00E74C9E" w:rsidP="008D2606">
            <w:pPr>
              <w:jc w:val="center"/>
            </w:pPr>
            <w:r>
              <w:t>0</w:t>
            </w:r>
          </w:p>
        </w:tc>
        <w:tc>
          <w:tcPr>
            <w:tcW w:w="1418" w:type="dxa"/>
          </w:tcPr>
          <w:p w:rsidR="00E74C9E" w:rsidRPr="00BC71C8" w:rsidRDefault="00E74C9E" w:rsidP="008D2606">
            <w:pPr>
              <w:autoSpaceDE w:val="0"/>
              <w:autoSpaceDN w:val="0"/>
              <w:adjustRightInd w:val="0"/>
            </w:pPr>
          </w:p>
        </w:tc>
        <w:tc>
          <w:tcPr>
            <w:tcW w:w="1276" w:type="dxa"/>
            <w:gridSpan w:val="3"/>
          </w:tcPr>
          <w:p w:rsidR="00E74C9E" w:rsidRPr="00BC71C8" w:rsidRDefault="00E74C9E" w:rsidP="008D2606">
            <w:pPr>
              <w:autoSpaceDE w:val="0"/>
              <w:autoSpaceDN w:val="0"/>
              <w:adjustRightInd w:val="0"/>
            </w:pPr>
          </w:p>
        </w:tc>
      </w:tr>
      <w:tr w:rsidR="00E74C9E" w:rsidRPr="00700846" w:rsidTr="008D2606">
        <w:trPr>
          <w:trHeight w:val="145"/>
          <w:tblCellSpacing w:w="5" w:type="nil"/>
        </w:trPr>
        <w:tc>
          <w:tcPr>
            <w:tcW w:w="16160" w:type="dxa"/>
            <w:gridSpan w:val="21"/>
          </w:tcPr>
          <w:p w:rsidR="00E74C9E" w:rsidRPr="00BC71C8" w:rsidRDefault="00E74C9E" w:rsidP="008D2606">
            <w:pPr>
              <w:pStyle w:val="ConsPlusCell"/>
              <w:rPr>
                <w:rFonts w:ascii="Times New Roman" w:hAnsi="Times New Roman" w:cs="Times New Roman"/>
              </w:rPr>
            </w:pPr>
            <w:r w:rsidRPr="00BC71C8">
              <w:rPr>
                <w:rFonts w:ascii="Times New Roman" w:hAnsi="Times New Roman" w:cs="Times New Roman"/>
              </w:rPr>
              <w:t>Подпрограмма № 2 «Комплексное развитие в части решения вопросов охраны окружающей среды и безопасного обращения с отходами МО «Шенкурский муниципальный район» на 2019-2024 годы</w:t>
            </w:r>
            <w:r>
              <w:rPr>
                <w:rFonts w:ascii="Times New Roman" w:hAnsi="Times New Roman" w:cs="Times New Roman"/>
              </w:rPr>
              <w:t>»</w:t>
            </w:r>
          </w:p>
        </w:tc>
      </w:tr>
      <w:tr w:rsidR="00E74C9E" w:rsidRPr="00700846" w:rsidTr="008D2606">
        <w:trPr>
          <w:trHeight w:val="145"/>
          <w:tblCellSpacing w:w="5" w:type="nil"/>
        </w:trPr>
        <w:tc>
          <w:tcPr>
            <w:tcW w:w="16160" w:type="dxa"/>
            <w:gridSpan w:val="21"/>
          </w:tcPr>
          <w:p w:rsidR="00E74C9E" w:rsidRPr="00BC71C8" w:rsidRDefault="00E74C9E" w:rsidP="008D2606">
            <w:pPr>
              <w:pStyle w:val="ConsPlusCell"/>
              <w:rPr>
                <w:rFonts w:ascii="Times New Roman" w:hAnsi="Times New Roman" w:cs="Times New Roman"/>
              </w:rPr>
            </w:pPr>
            <w:r>
              <w:rPr>
                <w:rFonts w:ascii="Times New Roman" w:hAnsi="Times New Roman" w:cs="Times New Roman"/>
              </w:rPr>
              <w:t xml:space="preserve">Цель подпрограммы – </w:t>
            </w:r>
            <w:r w:rsidRPr="00BC71C8">
              <w:rPr>
                <w:rFonts w:ascii="Times New Roman" w:hAnsi="Times New Roman" w:cs="Times New Roman"/>
              </w:rPr>
              <w:t xml:space="preserve">Улучшение экологической обстановки на территории МО «Шенкурский муниципальный район» </w:t>
            </w:r>
          </w:p>
        </w:tc>
      </w:tr>
      <w:tr w:rsidR="00E74C9E" w:rsidRPr="00700846" w:rsidTr="008D2606">
        <w:trPr>
          <w:trHeight w:val="145"/>
          <w:tblCellSpacing w:w="5" w:type="nil"/>
        </w:trPr>
        <w:tc>
          <w:tcPr>
            <w:tcW w:w="16160" w:type="dxa"/>
            <w:gridSpan w:val="21"/>
          </w:tcPr>
          <w:p w:rsidR="00E74C9E" w:rsidRPr="00BC71C8" w:rsidRDefault="00E74C9E" w:rsidP="008D2606">
            <w:r w:rsidRPr="00BC71C8">
              <w:t>Задача - Развитие системы организации деятельности с отходами производства и потребления на территории Шенкурского района</w:t>
            </w:r>
          </w:p>
        </w:tc>
      </w:tr>
      <w:tr w:rsidR="00E74C9E" w:rsidRPr="00700846" w:rsidTr="008D2606">
        <w:trPr>
          <w:trHeight w:val="145"/>
          <w:tblCellSpacing w:w="5" w:type="nil"/>
        </w:trPr>
        <w:tc>
          <w:tcPr>
            <w:tcW w:w="1410" w:type="dxa"/>
            <w:vMerge w:val="restart"/>
          </w:tcPr>
          <w:p w:rsidR="00E74C9E" w:rsidRPr="00BC71C8" w:rsidRDefault="00E74C9E" w:rsidP="008D2606">
            <w:r w:rsidRPr="00BC71C8">
              <w:t>2.1.</w:t>
            </w:r>
            <w:r>
              <w:t xml:space="preserve"> </w:t>
            </w:r>
            <w:r w:rsidRPr="00BC71C8">
              <w:t>Обустройство  и содержание контейнерных площадок МО «</w:t>
            </w:r>
            <w:proofErr w:type="spellStart"/>
            <w:r w:rsidRPr="00BC71C8">
              <w:t>Шенкурское</w:t>
            </w:r>
            <w:proofErr w:type="spellEnd"/>
            <w:r w:rsidRPr="00BC71C8">
              <w:t>»</w:t>
            </w:r>
          </w:p>
          <w:p w:rsidR="00E74C9E" w:rsidRPr="00BC71C8" w:rsidRDefault="00E74C9E" w:rsidP="008D2606">
            <w:pPr>
              <w:autoSpaceDE w:val="0"/>
              <w:autoSpaceDN w:val="0"/>
              <w:adjustRightInd w:val="0"/>
            </w:pPr>
            <w:r w:rsidRPr="00BC71C8">
              <w:t xml:space="preserve">        </w:t>
            </w:r>
          </w:p>
        </w:tc>
        <w:tc>
          <w:tcPr>
            <w:tcW w:w="1558" w:type="dxa"/>
            <w:vMerge w:val="restart"/>
          </w:tcPr>
          <w:p w:rsidR="00E74C9E" w:rsidRPr="00BC71C8" w:rsidRDefault="00E74C9E" w:rsidP="008D2606">
            <w:pPr>
              <w:autoSpaceDE w:val="0"/>
              <w:autoSpaceDN w:val="0"/>
              <w:adjustRightInd w:val="0"/>
            </w:pPr>
            <w:r w:rsidRPr="00BC71C8">
              <w:t>Администрация МО «Шенкурский муниципальный район»</w:t>
            </w:r>
          </w:p>
        </w:tc>
        <w:tc>
          <w:tcPr>
            <w:tcW w:w="1840" w:type="dxa"/>
          </w:tcPr>
          <w:p w:rsidR="00E74C9E" w:rsidRPr="00BC71C8" w:rsidRDefault="00E74C9E" w:rsidP="008D2606">
            <w:pPr>
              <w:autoSpaceDE w:val="0"/>
              <w:autoSpaceDN w:val="0"/>
              <w:adjustRightInd w:val="0"/>
            </w:pPr>
            <w:r w:rsidRPr="00BC71C8">
              <w:t xml:space="preserve">итого             </w:t>
            </w:r>
          </w:p>
        </w:tc>
        <w:tc>
          <w:tcPr>
            <w:tcW w:w="994" w:type="dxa"/>
          </w:tcPr>
          <w:p w:rsidR="00E74C9E" w:rsidRPr="00BC71C8" w:rsidRDefault="00E74C9E" w:rsidP="008D2606">
            <w:pPr>
              <w:jc w:val="center"/>
              <w:rPr>
                <w:color w:val="000000"/>
              </w:rPr>
            </w:pPr>
            <w:r w:rsidRPr="00BC71C8">
              <w:rPr>
                <w:color w:val="000000"/>
              </w:rPr>
              <w:t>2169,625</w:t>
            </w:r>
          </w:p>
        </w:tc>
        <w:tc>
          <w:tcPr>
            <w:tcW w:w="993" w:type="dxa"/>
            <w:gridSpan w:val="2"/>
          </w:tcPr>
          <w:p w:rsidR="00E74C9E" w:rsidRPr="00BC71C8" w:rsidRDefault="00E74C9E" w:rsidP="008D2606">
            <w:pPr>
              <w:jc w:val="center"/>
              <w:rPr>
                <w:color w:val="000000"/>
              </w:rPr>
            </w:pPr>
            <w:r w:rsidRPr="00BC71C8">
              <w:rPr>
                <w:color w:val="000000"/>
              </w:rPr>
              <w:t>0</w:t>
            </w:r>
          </w:p>
        </w:tc>
        <w:tc>
          <w:tcPr>
            <w:tcW w:w="992" w:type="dxa"/>
            <w:gridSpan w:val="2"/>
          </w:tcPr>
          <w:p w:rsidR="00E74C9E" w:rsidRPr="00BC71C8" w:rsidRDefault="00E74C9E" w:rsidP="008D2606">
            <w:pPr>
              <w:autoSpaceDE w:val="0"/>
              <w:autoSpaceDN w:val="0"/>
              <w:adjustRightInd w:val="0"/>
              <w:jc w:val="center"/>
              <w:rPr>
                <w:color w:val="000000"/>
              </w:rPr>
            </w:pPr>
            <w:r w:rsidRPr="00BC71C8">
              <w:rPr>
                <w:color w:val="000000"/>
              </w:rPr>
              <w:t>1669,625</w:t>
            </w:r>
          </w:p>
        </w:tc>
        <w:tc>
          <w:tcPr>
            <w:tcW w:w="1134" w:type="dxa"/>
          </w:tcPr>
          <w:p w:rsidR="00E74C9E" w:rsidRPr="00BC71C8" w:rsidRDefault="00E74C9E" w:rsidP="008D2606">
            <w:pPr>
              <w:autoSpaceDE w:val="0"/>
              <w:autoSpaceDN w:val="0"/>
              <w:adjustRightInd w:val="0"/>
              <w:jc w:val="center"/>
              <w:rPr>
                <w:color w:val="000000"/>
              </w:rPr>
            </w:pPr>
            <w:r w:rsidRPr="00BC71C8">
              <w:rPr>
                <w:color w:val="000000"/>
              </w:rPr>
              <w:t>500,000</w:t>
            </w:r>
          </w:p>
        </w:tc>
        <w:tc>
          <w:tcPr>
            <w:tcW w:w="1141" w:type="dxa"/>
            <w:gridSpan w:val="2"/>
          </w:tcPr>
          <w:p w:rsidR="00E74C9E" w:rsidRPr="00BC71C8" w:rsidRDefault="00E74C9E" w:rsidP="008D2606">
            <w:pPr>
              <w:autoSpaceDE w:val="0"/>
              <w:autoSpaceDN w:val="0"/>
              <w:adjustRightInd w:val="0"/>
              <w:jc w:val="center"/>
              <w:rPr>
                <w:color w:val="000000"/>
              </w:rPr>
            </w:pPr>
            <w:r>
              <w:rPr>
                <w:color w:val="000000"/>
              </w:rPr>
              <w:t>0</w:t>
            </w:r>
          </w:p>
        </w:tc>
        <w:tc>
          <w:tcPr>
            <w:tcW w:w="1135" w:type="dxa"/>
            <w:gridSpan w:val="3"/>
          </w:tcPr>
          <w:p w:rsidR="00E74C9E" w:rsidRPr="00BC71C8" w:rsidRDefault="00E74C9E" w:rsidP="008D2606">
            <w:pPr>
              <w:autoSpaceDE w:val="0"/>
              <w:autoSpaceDN w:val="0"/>
              <w:adjustRightInd w:val="0"/>
              <w:jc w:val="center"/>
              <w:rPr>
                <w:color w:val="000000"/>
              </w:rPr>
            </w:pPr>
            <w:r>
              <w:rPr>
                <w:color w:val="000000"/>
              </w:rPr>
              <w:t>0</w:t>
            </w:r>
          </w:p>
        </w:tc>
        <w:tc>
          <w:tcPr>
            <w:tcW w:w="1135" w:type="dxa"/>
            <w:gridSpan w:val="2"/>
          </w:tcPr>
          <w:p w:rsidR="00E74C9E" w:rsidRPr="00BC71C8" w:rsidRDefault="00E74C9E" w:rsidP="008D2606">
            <w:pPr>
              <w:autoSpaceDE w:val="0"/>
              <w:autoSpaceDN w:val="0"/>
              <w:adjustRightInd w:val="0"/>
              <w:jc w:val="center"/>
              <w:rPr>
                <w:color w:val="000000"/>
              </w:rPr>
            </w:pPr>
            <w:r>
              <w:rPr>
                <w:color w:val="000000"/>
              </w:rPr>
              <w:t>0</w:t>
            </w:r>
          </w:p>
        </w:tc>
        <w:tc>
          <w:tcPr>
            <w:tcW w:w="1134" w:type="dxa"/>
          </w:tcPr>
          <w:p w:rsidR="00E74C9E" w:rsidRPr="00BC71C8" w:rsidRDefault="00E74C9E" w:rsidP="008D2606">
            <w:pPr>
              <w:pStyle w:val="ConsPlusCell"/>
              <w:jc w:val="center"/>
              <w:rPr>
                <w:rFonts w:ascii="Times New Roman" w:hAnsi="Times New Roman" w:cs="Times New Roman"/>
              </w:rPr>
            </w:pPr>
            <w:r>
              <w:rPr>
                <w:rFonts w:ascii="Times New Roman" w:hAnsi="Times New Roman" w:cs="Times New Roman"/>
              </w:rPr>
              <w:t>0</w:t>
            </w:r>
          </w:p>
        </w:tc>
        <w:tc>
          <w:tcPr>
            <w:tcW w:w="1418" w:type="dxa"/>
            <w:vMerge w:val="restart"/>
          </w:tcPr>
          <w:p w:rsidR="00E74C9E" w:rsidRPr="00BC71C8" w:rsidRDefault="00E74C9E" w:rsidP="008D2606">
            <w:pPr>
              <w:autoSpaceDE w:val="0"/>
              <w:autoSpaceDN w:val="0"/>
              <w:adjustRightInd w:val="0"/>
            </w:pPr>
            <w:r w:rsidRPr="00BC71C8">
              <w:t>Строительство контейнерных площадок,  соответствующих правилам благоустройства муниципаль</w:t>
            </w:r>
            <w:r w:rsidRPr="00BC71C8">
              <w:lastRenderedPageBreak/>
              <w:t>ных образований и требованиям законодательства РФ в области санитарно-эпидемиологического благополучия населения</w:t>
            </w:r>
          </w:p>
        </w:tc>
        <w:tc>
          <w:tcPr>
            <w:tcW w:w="1276" w:type="dxa"/>
            <w:gridSpan w:val="3"/>
            <w:vMerge w:val="restart"/>
          </w:tcPr>
          <w:p w:rsidR="00E74C9E" w:rsidRPr="00BC71C8" w:rsidRDefault="00E74C9E" w:rsidP="008D2606">
            <w:pPr>
              <w:autoSpaceDE w:val="0"/>
              <w:autoSpaceDN w:val="0"/>
              <w:adjustRightInd w:val="0"/>
            </w:pPr>
            <w:r w:rsidRPr="00BC71C8">
              <w:lastRenderedPageBreak/>
              <w:t xml:space="preserve">П.2.1 Перечень целевых показателей муниципальной программы </w:t>
            </w: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 xml:space="preserve">в том числе:      </w:t>
            </w:r>
          </w:p>
        </w:tc>
        <w:tc>
          <w:tcPr>
            <w:tcW w:w="994" w:type="dxa"/>
          </w:tcPr>
          <w:p w:rsidR="00E74C9E" w:rsidRPr="00BC71C8" w:rsidRDefault="00E74C9E" w:rsidP="008D2606">
            <w:pPr>
              <w:autoSpaceDE w:val="0"/>
              <w:autoSpaceDN w:val="0"/>
              <w:adjustRightInd w:val="0"/>
              <w:jc w:val="center"/>
            </w:pPr>
          </w:p>
        </w:tc>
        <w:tc>
          <w:tcPr>
            <w:tcW w:w="993" w:type="dxa"/>
            <w:gridSpan w:val="2"/>
          </w:tcPr>
          <w:p w:rsidR="00E74C9E" w:rsidRPr="00BC71C8" w:rsidRDefault="00E74C9E" w:rsidP="008D2606">
            <w:pPr>
              <w:autoSpaceDE w:val="0"/>
              <w:autoSpaceDN w:val="0"/>
              <w:adjustRightInd w:val="0"/>
              <w:jc w:val="center"/>
            </w:pPr>
          </w:p>
        </w:tc>
        <w:tc>
          <w:tcPr>
            <w:tcW w:w="992" w:type="dxa"/>
            <w:gridSpan w:val="2"/>
          </w:tcPr>
          <w:p w:rsidR="00E74C9E" w:rsidRPr="00BC71C8" w:rsidRDefault="00E74C9E" w:rsidP="008D2606">
            <w:pPr>
              <w:autoSpaceDE w:val="0"/>
              <w:autoSpaceDN w:val="0"/>
              <w:adjustRightInd w:val="0"/>
              <w:jc w:val="center"/>
            </w:pPr>
          </w:p>
        </w:tc>
        <w:tc>
          <w:tcPr>
            <w:tcW w:w="1134" w:type="dxa"/>
          </w:tcPr>
          <w:p w:rsidR="00E74C9E" w:rsidRPr="00BC71C8" w:rsidRDefault="00E74C9E" w:rsidP="008D2606">
            <w:pPr>
              <w:autoSpaceDE w:val="0"/>
              <w:autoSpaceDN w:val="0"/>
              <w:adjustRightInd w:val="0"/>
              <w:jc w:val="center"/>
            </w:pPr>
          </w:p>
        </w:tc>
        <w:tc>
          <w:tcPr>
            <w:tcW w:w="1141" w:type="dxa"/>
            <w:gridSpan w:val="2"/>
          </w:tcPr>
          <w:p w:rsidR="00E74C9E" w:rsidRPr="00BC71C8" w:rsidRDefault="00E74C9E" w:rsidP="008D2606">
            <w:pPr>
              <w:autoSpaceDE w:val="0"/>
              <w:autoSpaceDN w:val="0"/>
              <w:adjustRightInd w:val="0"/>
              <w:jc w:val="center"/>
            </w:pPr>
          </w:p>
        </w:tc>
        <w:tc>
          <w:tcPr>
            <w:tcW w:w="1135" w:type="dxa"/>
            <w:gridSpan w:val="3"/>
          </w:tcPr>
          <w:p w:rsidR="00E74C9E" w:rsidRPr="00BC71C8" w:rsidRDefault="00E74C9E" w:rsidP="008D2606">
            <w:pPr>
              <w:autoSpaceDE w:val="0"/>
              <w:autoSpaceDN w:val="0"/>
              <w:adjustRightInd w:val="0"/>
              <w:jc w:val="center"/>
            </w:pPr>
          </w:p>
        </w:tc>
        <w:tc>
          <w:tcPr>
            <w:tcW w:w="1135" w:type="dxa"/>
            <w:gridSpan w:val="2"/>
          </w:tcPr>
          <w:p w:rsidR="00E74C9E" w:rsidRPr="00BC71C8" w:rsidRDefault="00E74C9E" w:rsidP="008D2606">
            <w:pPr>
              <w:autoSpaceDE w:val="0"/>
              <w:autoSpaceDN w:val="0"/>
              <w:adjustRightInd w:val="0"/>
              <w:jc w:val="center"/>
            </w:pPr>
          </w:p>
        </w:tc>
        <w:tc>
          <w:tcPr>
            <w:tcW w:w="1134" w:type="dxa"/>
          </w:tcPr>
          <w:p w:rsidR="00E74C9E" w:rsidRPr="00BC71C8" w:rsidRDefault="00E74C9E" w:rsidP="008D2606">
            <w:pPr>
              <w:autoSpaceDE w:val="0"/>
              <w:autoSpaceDN w:val="0"/>
              <w:adjustRightInd w:val="0"/>
              <w:jc w:val="center"/>
            </w:pPr>
          </w:p>
        </w:tc>
        <w:tc>
          <w:tcPr>
            <w:tcW w:w="1418" w:type="dxa"/>
            <w:vMerge/>
          </w:tcPr>
          <w:p w:rsidR="00E74C9E" w:rsidRPr="00BC71C8" w:rsidRDefault="00E74C9E" w:rsidP="008D2606">
            <w:pPr>
              <w:autoSpaceDE w:val="0"/>
              <w:autoSpaceDN w:val="0"/>
              <w:adjustRightInd w:val="0"/>
            </w:pPr>
          </w:p>
        </w:tc>
        <w:tc>
          <w:tcPr>
            <w:tcW w:w="1276" w:type="dxa"/>
            <w:gridSpan w:val="3"/>
            <w:vMerge/>
          </w:tcPr>
          <w:p w:rsidR="00E74C9E" w:rsidRPr="00BC71C8" w:rsidRDefault="00E74C9E" w:rsidP="008D2606">
            <w:pPr>
              <w:autoSpaceDE w:val="0"/>
              <w:autoSpaceDN w:val="0"/>
              <w:adjustRightInd w:val="0"/>
            </w:pP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областной бюджет</w:t>
            </w:r>
          </w:p>
        </w:tc>
        <w:tc>
          <w:tcPr>
            <w:tcW w:w="994" w:type="dxa"/>
          </w:tcPr>
          <w:p w:rsidR="00E74C9E" w:rsidRPr="00BC71C8" w:rsidRDefault="00E74C9E" w:rsidP="008D2606">
            <w:pPr>
              <w:ind w:left="-155"/>
              <w:jc w:val="center"/>
              <w:rPr>
                <w:color w:val="000000"/>
              </w:rPr>
            </w:pPr>
            <w:r w:rsidRPr="00BC71C8">
              <w:t>1335,700</w:t>
            </w:r>
          </w:p>
        </w:tc>
        <w:tc>
          <w:tcPr>
            <w:tcW w:w="993" w:type="dxa"/>
            <w:gridSpan w:val="2"/>
          </w:tcPr>
          <w:p w:rsidR="00E74C9E" w:rsidRPr="00BC71C8" w:rsidRDefault="00E74C9E" w:rsidP="008D2606">
            <w:pPr>
              <w:jc w:val="center"/>
              <w:rPr>
                <w:color w:val="000000"/>
              </w:rPr>
            </w:pPr>
            <w:r w:rsidRPr="00BC71C8">
              <w:rPr>
                <w:color w:val="000000"/>
              </w:rPr>
              <w:t>0</w:t>
            </w:r>
          </w:p>
        </w:tc>
        <w:tc>
          <w:tcPr>
            <w:tcW w:w="992" w:type="dxa"/>
            <w:gridSpan w:val="2"/>
          </w:tcPr>
          <w:p w:rsidR="00E74C9E" w:rsidRPr="00BC71C8" w:rsidRDefault="00E74C9E" w:rsidP="008D2606">
            <w:pPr>
              <w:jc w:val="center"/>
            </w:pPr>
            <w:r w:rsidRPr="00BC71C8">
              <w:t>1335,700</w:t>
            </w:r>
          </w:p>
        </w:tc>
        <w:tc>
          <w:tcPr>
            <w:tcW w:w="1134" w:type="dxa"/>
          </w:tcPr>
          <w:p w:rsidR="00E74C9E" w:rsidRPr="00BC71C8" w:rsidRDefault="00E74C9E" w:rsidP="008D2606">
            <w:pPr>
              <w:jc w:val="center"/>
            </w:pPr>
            <w:r>
              <w:t>0</w:t>
            </w:r>
          </w:p>
        </w:tc>
        <w:tc>
          <w:tcPr>
            <w:tcW w:w="1141" w:type="dxa"/>
            <w:gridSpan w:val="2"/>
          </w:tcPr>
          <w:p w:rsidR="00E74C9E" w:rsidRPr="00F45849" w:rsidRDefault="00E74C9E" w:rsidP="008D2606">
            <w:pPr>
              <w:jc w:val="center"/>
            </w:pPr>
            <w:r>
              <w:t>0</w:t>
            </w:r>
          </w:p>
        </w:tc>
        <w:tc>
          <w:tcPr>
            <w:tcW w:w="1135" w:type="dxa"/>
            <w:gridSpan w:val="3"/>
          </w:tcPr>
          <w:p w:rsidR="00E74C9E" w:rsidRPr="00F45849" w:rsidRDefault="00E74C9E" w:rsidP="008D2606">
            <w:pPr>
              <w:jc w:val="center"/>
            </w:pPr>
            <w:r>
              <w:t>0</w:t>
            </w:r>
          </w:p>
        </w:tc>
        <w:tc>
          <w:tcPr>
            <w:tcW w:w="1135" w:type="dxa"/>
            <w:gridSpan w:val="2"/>
          </w:tcPr>
          <w:p w:rsidR="00E74C9E" w:rsidRPr="00F45849" w:rsidRDefault="00E74C9E" w:rsidP="008D2606">
            <w:pPr>
              <w:jc w:val="center"/>
            </w:pPr>
            <w:r>
              <w:t>0</w:t>
            </w:r>
          </w:p>
        </w:tc>
        <w:tc>
          <w:tcPr>
            <w:tcW w:w="1134" w:type="dxa"/>
          </w:tcPr>
          <w:p w:rsidR="00E74C9E" w:rsidRPr="00F45849" w:rsidRDefault="00E74C9E" w:rsidP="008D2606">
            <w:pPr>
              <w:jc w:val="center"/>
            </w:pPr>
            <w:r>
              <w:t>0</w:t>
            </w:r>
          </w:p>
        </w:tc>
        <w:tc>
          <w:tcPr>
            <w:tcW w:w="1418" w:type="dxa"/>
            <w:vMerge/>
          </w:tcPr>
          <w:p w:rsidR="00E74C9E" w:rsidRPr="00BC71C8" w:rsidRDefault="00E74C9E" w:rsidP="008D2606">
            <w:pPr>
              <w:autoSpaceDE w:val="0"/>
              <w:autoSpaceDN w:val="0"/>
              <w:adjustRightInd w:val="0"/>
            </w:pPr>
          </w:p>
        </w:tc>
        <w:tc>
          <w:tcPr>
            <w:tcW w:w="1276" w:type="dxa"/>
            <w:gridSpan w:val="3"/>
            <w:vMerge/>
          </w:tcPr>
          <w:p w:rsidR="00E74C9E" w:rsidRPr="00BC71C8" w:rsidRDefault="00E74C9E" w:rsidP="008D2606">
            <w:pPr>
              <w:autoSpaceDE w:val="0"/>
              <w:autoSpaceDN w:val="0"/>
              <w:adjustRightInd w:val="0"/>
            </w:pP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 xml:space="preserve">муниципальный бюджет: районный       </w:t>
            </w:r>
          </w:p>
        </w:tc>
        <w:tc>
          <w:tcPr>
            <w:tcW w:w="994" w:type="dxa"/>
          </w:tcPr>
          <w:p w:rsidR="00E74C9E" w:rsidRDefault="00E74C9E" w:rsidP="008D2606">
            <w:pPr>
              <w:jc w:val="center"/>
              <w:rPr>
                <w:color w:val="000000"/>
              </w:rPr>
            </w:pPr>
          </w:p>
          <w:p w:rsidR="00E74C9E" w:rsidRPr="00BC71C8" w:rsidRDefault="00E74C9E" w:rsidP="008D2606">
            <w:pPr>
              <w:jc w:val="center"/>
              <w:rPr>
                <w:color w:val="000000"/>
              </w:rPr>
            </w:pPr>
            <w:r w:rsidRPr="00BC71C8">
              <w:rPr>
                <w:color w:val="000000"/>
              </w:rPr>
              <w:t>833,925</w:t>
            </w:r>
          </w:p>
        </w:tc>
        <w:tc>
          <w:tcPr>
            <w:tcW w:w="993" w:type="dxa"/>
            <w:gridSpan w:val="2"/>
          </w:tcPr>
          <w:p w:rsidR="00E74C9E" w:rsidRDefault="00E74C9E" w:rsidP="008D2606">
            <w:pPr>
              <w:jc w:val="center"/>
              <w:rPr>
                <w:color w:val="000000"/>
              </w:rPr>
            </w:pPr>
          </w:p>
          <w:p w:rsidR="00E74C9E" w:rsidRPr="00BC71C8" w:rsidRDefault="00E74C9E" w:rsidP="008D2606">
            <w:pPr>
              <w:jc w:val="center"/>
              <w:rPr>
                <w:color w:val="000000"/>
              </w:rPr>
            </w:pPr>
            <w:r w:rsidRPr="00BC71C8">
              <w:rPr>
                <w:color w:val="000000"/>
              </w:rPr>
              <w:t>0</w:t>
            </w:r>
          </w:p>
        </w:tc>
        <w:tc>
          <w:tcPr>
            <w:tcW w:w="992" w:type="dxa"/>
            <w:gridSpan w:val="2"/>
          </w:tcPr>
          <w:p w:rsidR="00E74C9E" w:rsidRDefault="00E74C9E" w:rsidP="008D2606">
            <w:pPr>
              <w:autoSpaceDE w:val="0"/>
              <w:autoSpaceDN w:val="0"/>
              <w:adjustRightInd w:val="0"/>
              <w:jc w:val="center"/>
              <w:rPr>
                <w:color w:val="000000"/>
              </w:rPr>
            </w:pPr>
          </w:p>
          <w:p w:rsidR="00E74C9E" w:rsidRPr="00BC71C8" w:rsidRDefault="00E74C9E" w:rsidP="008D2606">
            <w:pPr>
              <w:autoSpaceDE w:val="0"/>
              <w:autoSpaceDN w:val="0"/>
              <w:adjustRightInd w:val="0"/>
              <w:jc w:val="center"/>
              <w:rPr>
                <w:color w:val="000000"/>
              </w:rPr>
            </w:pPr>
            <w:r w:rsidRPr="00BC71C8">
              <w:rPr>
                <w:color w:val="000000"/>
              </w:rPr>
              <w:t>333,925</w:t>
            </w:r>
          </w:p>
        </w:tc>
        <w:tc>
          <w:tcPr>
            <w:tcW w:w="1134" w:type="dxa"/>
          </w:tcPr>
          <w:p w:rsidR="00E74C9E" w:rsidRDefault="00E74C9E" w:rsidP="008D2606">
            <w:pPr>
              <w:autoSpaceDE w:val="0"/>
              <w:autoSpaceDN w:val="0"/>
              <w:adjustRightInd w:val="0"/>
              <w:jc w:val="center"/>
              <w:rPr>
                <w:color w:val="000000"/>
              </w:rPr>
            </w:pPr>
          </w:p>
          <w:p w:rsidR="00E74C9E" w:rsidRPr="00BC71C8" w:rsidRDefault="00E74C9E" w:rsidP="008D2606">
            <w:pPr>
              <w:autoSpaceDE w:val="0"/>
              <w:autoSpaceDN w:val="0"/>
              <w:adjustRightInd w:val="0"/>
              <w:jc w:val="center"/>
              <w:rPr>
                <w:color w:val="000000"/>
              </w:rPr>
            </w:pPr>
            <w:r w:rsidRPr="00BC71C8">
              <w:rPr>
                <w:color w:val="000000"/>
              </w:rPr>
              <w:t>500,000</w:t>
            </w:r>
          </w:p>
        </w:tc>
        <w:tc>
          <w:tcPr>
            <w:tcW w:w="1141" w:type="dxa"/>
            <w:gridSpan w:val="2"/>
          </w:tcPr>
          <w:p w:rsidR="00E74C9E" w:rsidRDefault="00E74C9E" w:rsidP="008D2606">
            <w:pPr>
              <w:autoSpaceDE w:val="0"/>
              <w:autoSpaceDN w:val="0"/>
              <w:adjustRightInd w:val="0"/>
              <w:jc w:val="center"/>
              <w:rPr>
                <w:color w:val="000000"/>
              </w:rPr>
            </w:pPr>
          </w:p>
          <w:p w:rsidR="00E74C9E" w:rsidRPr="00F45849" w:rsidRDefault="00E74C9E" w:rsidP="008D2606">
            <w:pPr>
              <w:autoSpaceDE w:val="0"/>
              <w:autoSpaceDN w:val="0"/>
              <w:adjustRightInd w:val="0"/>
              <w:jc w:val="center"/>
              <w:rPr>
                <w:color w:val="000000"/>
              </w:rPr>
            </w:pPr>
            <w:r>
              <w:rPr>
                <w:color w:val="000000"/>
              </w:rPr>
              <w:t>0</w:t>
            </w:r>
          </w:p>
        </w:tc>
        <w:tc>
          <w:tcPr>
            <w:tcW w:w="1135" w:type="dxa"/>
            <w:gridSpan w:val="3"/>
          </w:tcPr>
          <w:p w:rsidR="00E74C9E" w:rsidRDefault="00E74C9E" w:rsidP="008D2606">
            <w:pPr>
              <w:autoSpaceDE w:val="0"/>
              <w:autoSpaceDN w:val="0"/>
              <w:adjustRightInd w:val="0"/>
              <w:jc w:val="center"/>
              <w:rPr>
                <w:color w:val="000000"/>
              </w:rPr>
            </w:pPr>
          </w:p>
          <w:p w:rsidR="00E74C9E" w:rsidRPr="00F45849" w:rsidRDefault="00E74C9E" w:rsidP="008D2606">
            <w:pPr>
              <w:autoSpaceDE w:val="0"/>
              <w:autoSpaceDN w:val="0"/>
              <w:adjustRightInd w:val="0"/>
              <w:jc w:val="center"/>
              <w:rPr>
                <w:color w:val="000000"/>
              </w:rPr>
            </w:pPr>
            <w:r>
              <w:rPr>
                <w:color w:val="000000"/>
              </w:rPr>
              <w:t>0</w:t>
            </w:r>
          </w:p>
        </w:tc>
        <w:tc>
          <w:tcPr>
            <w:tcW w:w="1135" w:type="dxa"/>
            <w:gridSpan w:val="2"/>
          </w:tcPr>
          <w:p w:rsidR="00E74C9E" w:rsidRDefault="00E74C9E" w:rsidP="008D2606">
            <w:pPr>
              <w:autoSpaceDE w:val="0"/>
              <w:autoSpaceDN w:val="0"/>
              <w:adjustRightInd w:val="0"/>
              <w:jc w:val="center"/>
              <w:rPr>
                <w:color w:val="000000"/>
              </w:rPr>
            </w:pPr>
          </w:p>
          <w:p w:rsidR="00E74C9E" w:rsidRPr="00F45849" w:rsidRDefault="00E74C9E" w:rsidP="008D2606">
            <w:pPr>
              <w:autoSpaceDE w:val="0"/>
              <w:autoSpaceDN w:val="0"/>
              <w:adjustRightInd w:val="0"/>
              <w:jc w:val="center"/>
              <w:rPr>
                <w:color w:val="000000"/>
              </w:rPr>
            </w:pPr>
            <w:r>
              <w:rPr>
                <w:color w:val="000000"/>
              </w:rPr>
              <w:t>0</w:t>
            </w:r>
          </w:p>
        </w:tc>
        <w:tc>
          <w:tcPr>
            <w:tcW w:w="1134" w:type="dxa"/>
          </w:tcPr>
          <w:p w:rsidR="00E74C9E" w:rsidRDefault="00E74C9E" w:rsidP="008D2606">
            <w:pPr>
              <w:pStyle w:val="ConsPlusCell"/>
              <w:jc w:val="center"/>
              <w:rPr>
                <w:rFonts w:ascii="Times New Roman" w:hAnsi="Times New Roman" w:cs="Times New Roman"/>
              </w:rPr>
            </w:pPr>
          </w:p>
          <w:p w:rsidR="00E74C9E" w:rsidRPr="00BC71C8" w:rsidRDefault="00E74C9E" w:rsidP="008D2606">
            <w:pPr>
              <w:pStyle w:val="ConsPlusCell"/>
              <w:jc w:val="center"/>
              <w:rPr>
                <w:rFonts w:ascii="Times New Roman" w:hAnsi="Times New Roman" w:cs="Times New Roman"/>
              </w:rPr>
            </w:pPr>
            <w:r>
              <w:rPr>
                <w:rFonts w:ascii="Times New Roman" w:hAnsi="Times New Roman" w:cs="Times New Roman"/>
              </w:rPr>
              <w:t>0</w:t>
            </w:r>
          </w:p>
        </w:tc>
        <w:tc>
          <w:tcPr>
            <w:tcW w:w="1418" w:type="dxa"/>
            <w:vMerge/>
          </w:tcPr>
          <w:p w:rsidR="00E74C9E" w:rsidRPr="00BC71C8" w:rsidRDefault="00E74C9E" w:rsidP="008D2606">
            <w:pPr>
              <w:autoSpaceDE w:val="0"/>
              <w:autoSpaceDN w:val="0"/>
              <w:adjustRightInd w:val="0"/>
            </w:pPr>
          </w:p>
        </w:tc>
        <w:tc>
          <w:tcPr>
            <w:tcW w:w="1276" w:type="dxa"/>
            <w:gridSpan w:val="3"/>
            <w:vMerge/>
          </w:tcPr>
          <w:p w:rsidR="00E74C9E" w:rsidRPr="00BC71C8" w:rsidRDefault="00E74C9E" w:rsidP="008D2606">
            <w:pPr>
              <w:autoSpaceDE w:val="0"/>
              <w:autoSpaceDN w:val="0"/>
              <w:adjustRightInd w:val="0"/>
            </w:pPr>
          </w:p>
        </w:tc>
      </w:tr>
      <w:tr w:rsidR="00E74C9E" w:rsidRPr="00700846" w:rsidTr="008D2606">
        <w:trPr>
          <w:trHeight w:val="145"/>
          <w:tblCellSpacing w:w="5" w:type="nil"/>
        </w:trPr>
        <w:tc>
          <w:tcPr>
            <w:tcW w:w="1410" w:type="dxa"/>
            <w:vMerge w:val="restart"/>
          </w:tcPr>
          <w:p w:rsidR="00E74C9E" w:rsidRPr="00BC71C8" w:rsidRDefault="00E74C9E" w:rsidP="008D2606">
            <w:pPr>
              <w:autoSpaceDE w:val="0"/>
              <w:autoSpaceDN w:val="0"/>
              <w:adjustRightInd w:val="0"/>
            </w:pPr>
            <w:r w:rsidRPr="00BC71C8">
              <w:rPr>
                <w:color w:val="000000"/>
              </w:rPr>
              <w:lastRenderedPageBreak/>
              <w:t xml:space="preserve">2.2. Проведение  акций и субботников экологического направления </w:t>
            </w:r>
            <w:r w:rsidRPr="00BC71C8">
              <w:t xml:space="preserve">        </w:t>
            </w:r>
          </w:p>
        </w:tc>
        <w:tc>
          <w:tcPr>
            <w:tcW w:w="1558" w:type="dxa"/>
            <w:vMerge w:val="restart"/>
          </w:tcPr>
          <w:p w:rsidR="00E74C9E" w:rsidRPr="00BC71C8" w:rsidRDefault="00E74C9E" w:rsidP="008D2606">
            <w:pPr>
              <w:autoSpaceDE w:val="0"/>
              <w:autoSpaceDN w:val="0"/>
              <w:adjustRightInd w:val="0"/>
            </w:pPr>
            <w:r w:rsidRPr="00BC71C8">
              <w:t>Администрация МО «Шенкурский муниципальный район»</w:t>
            </w:r>
          </w:p>
        </w:tc>
        <w:tc>
          <w:tcPr>
            <w:tcW w:w="1840" w:type="dxa"/>
          </w:tcPr>
          <w:p w:rsidR="00E74C9E" w:rsidRPr="00BC71C8" w:rsidRDefault="00E74C9E" w:rsidP="008D2606">
            <w:pPr>
              <w:autoSpaceDE w:val="0"/>
              <w:autoSpaceDN w:val="0"/>
              <w:adjustRightInd w:val="0"/>
            </w:pPr>
            <w:r w:rsidRPr="00BC71C8">
              <w:t xml:space="preserve">итого             </w:t>
            </w:r>
          </w:p>
        </w:tc>
        <w:tc>
          <w:tcPr>
            <w:tcW w:w="994" w:type="dxa"/>
          </w:tcPr>
          <w:p w:rsidR="00E74C9E" w:rsidRPr="00BC71C8" w:rsidRDefault="00E74C9E" w:rsidP="008D2606">
            <w:pPr>
              <w:jc w:val="center"/>
              <w:rPr>
                <w:color w:val="000000"/>
              </w:rPr>
            </w:pPr>
            <w:r w:rsidRPr="00BC71C8">
              <w:rPr>
                <w:color w:val="000000"/>
              </w:rPr>
              <w:t>0</w:t>
            </w:r>
          </w:p>
        </w:tc>
        <w:tc>
          <w:tcPr>
            <w:tcW w:w="993" w:type="dxa"/>
            <w:gridSpan w:val="2"/>
          </w:tcPr>
          <w:p w:rsidR="00E74C9E" w:rsidRPr="00BC71C8" w:rsidRDefault="00E74C9E" w:rsidP="008D2606">
            <w:pPr>
              <w:jc w:val="center"/>
              <w:rPr>
                <w:color w:val="000000"/>
              </w:rPr>
            </w:pPr>
            <w:r w:rsidRPr="00BC71C8">
              <w:rPr>
                <w:color w:val="000000"/>
              </w:rPr>
              <w:t>0</w:t>
            </w:r>
          </w:p>
        </w:tc>
        <w:tc>
          <w:tcPr>
            <w:tcW w:w="992" w:type="dxa"/>
            <w:gridSpan w:val="2"/>
          </w:tcPr>
          <w:p w:rsidR="00E74C9E" w:rsidRPr="00BC71C8" w:rsidRDefault="00E74C9E" w:rsidP="008D2606">
            <w:pPr>
              <w:jc w:val="center"/>
              <w:rPr>
                <w:color w:val="000000"/>
              </w:rPr>
            </w:pPr>
            <w:r w:rsidRPr="00BC71C8">
              <w:rPr>
                <w:color w:val="000000"/>
              </w:rPr>
              <w:t>0</w:t>
            </w:r>
          </w:p>
        </w:tc>
        <w:tc>
          <w:tcPr>
            <w:tcW w:w="1134" w:type="dxa"/>
          </w:tcPr>
          <w:p w:rsidR="00E74C9E" w:rsidRPr="00BC71C8" w:rsidRDefault="00E74C9E" w:rsidP="008D2606">
            <w:pPr>
              <w:jc w:val="center"/>
              <w:rPr>
                <w:color w:val="000000"/>
              </w:rPr>
            </w:pPr>
            <w:r w:rsidRPr="00BC71C8">
              <w:rPr>
                <w:color w:val="000000"/>
              </w:rPr>
              <w:t>0</w:t>
            </w:r>
          </w:p>
        </w:tc>
        <w:tc>
          <w:tcPr>
            <w:tcW w:w="1141" w:type="dxa"/>
            <w:gridSpan w:val="2"/>
          </w:tcPr>
          <w:p w:rsidR="00E74C9E" w:rsidRPr="00BC71C8" w:rsidRDefault="00E74C9E" w:rsidP="008D2606">
            <w:pPr>
              <w:jc w:val="center"/>
              <w:rPr>
                <w:color w:val="000000"/>
              </w:rPr>
            </w:pPr>
            <w:r w:rsidRPr="00BC71C8">
              <w:rPr>
                <w:color w:val="000000"/>
              </w:rPr>
              <w:t>0</w:t>
            </w:r>
          </w:p>
        </w:tc>
        <w:tc>
          <w:tcPr>
            <w:tcW w:w="1135" w:type="dxa"/>
            <w:gridSpan w:val="3"/>
          </w:tcPr>
          <w:p w:rsidR="00E74C9E" w:rsidRPr="00BC71C8" w:rsidRDefault="00E74C9E" w:rsidP="008D2606">
            <w:pPr>
              <w:jc w:val="center"/>
              <w:rPr>
                <w:color w:val="000000"/>
              </w:rPr>
            </w:pPr>
            <w:r w:rsidRPr="00BC71C8">
              <w:rPr>
                <w:color w:val="000000"/>
              </w:rPr>
              <w:t>0</w:t>
            </w:r>
          </w:p>
        </w:tc>
        <w:tc>
          <w:tcPr>
            <w:tcW w:w="1135" w:type="dxa"/>
            <w:gridSpan w:val="2"/>
          </w:tcPr>
          <w:p w:rsidR="00E74C9E" w:rsidRPr="00BC71C8" w:rsidRDefault="00E74C9E" w:rsidP="008D2606">
            <w:pPr>
              <w:jc w:val="center"/>
              <w:rPr>
                <w:color w:val="000000"/>
              </w:rPr>
            </w:pPr>
            <w:r w:rsidRPr="00BC71C8">
              <w:rPr>
                <w:color w:val="000000"/>
              </w:rPr>
              <w:t>0</w:t>
            </w:r>
          </w:p>
        </w:tc>
        <w:tc>
          <w:tcPr>
            <w:tcW w:w="1134" w:type="dxa"/>
          </w:tcPr>
          <w:p w:rsidR="00E74C9E" w:rsidRPr="00BC71C8" w:rsidRDefault="00E74C9E" w:rsidP="008D2606">
            <w:pPr>
              <w:jc w:val="center"/>
              <w:rPr>
                <w:color w:val="000000"/>
              </w:rPr>
            </w:pPr>
            <w:r w:rsidRPr="00BC71C8">
              <w:rPr>
                <w:color w:val="000000"/>
              </w:rPr>
              <w:t>0</w:t>
            </w:r>
          </w:p>
        </w:tc>
        <w:tc>
          <w:tcPr>
            <w:tcW w:w="1418" w:type="dxa"/>
            <w:vMerge w:val="restart"/>
          </w:tcPr>
          <w:p w:rsidR="00E74C9E" w:rsidRPr="00BC71C8" w:rsidRDefault="00E74C9E" w:rsidP="008D2606">
            <w:pPr>
              <w:autoSpaceDE w:val="0"/>
              <w:autoSpaceDN w:val="0"/>
              <w:adjustRightInd w:val="0"/>
            </w:pPr>
            <w:r w:rsidRPr="00BC71C8">
              <w:t>Проведение  акций и субботников экологического направления (не менее   15 мероприятий в год)</w:t>
            </w:r>
          </w:p>
        </w:tc>
        <w:tc>
          <w:tcPr>
            <w:tcW w:w="1276" w:type="dxa"/>
            <w:gridSpan w:val="3"/>
            <w:vMerge w:val="restart"/>
          </w:tcPr>
          <w:p w:rsidR="00E74C9E" w:rsidRPr="00BC71C8" w:rsidRDefault="00E74C9E" w:rsidP="008D2606">
            <w:pPr>
              <w:autoSpaceDE w:val="0"/>
              <w:autoSpaceDN w:val="0"/>
              <w:adjustRightInd w:val="0"/>
            </w:pPr>
            <w:r w:rsidRPr="00BC71C8">
              <w:t xml:space="preserve">П.2.2. Перечень целевых показателей муниципальной программы </w:t>
            </w: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 xml:space="preserve">в том числе:      </w:t>
            </w:r>
          </w:p>
        </w:tc>
        <w:tc>
          <w:tcPr>
            <w:tcW w:w="994" w:type="dxa"/>
          </w:tcPr>
          <w:p w:rsidR="00E74C9E" w:rsidRPr="00BC71C8" w:rsidRDefault="00E74C9E" w:rsidP="008D2606">
            <w:pPr>
              <w:autoSpaceDE w:val="0"/>
              <w:autoSpaceDN w:val="0"/>
              <w:adjustRightInd w:val="0"/>
              <w:jc w:val="center"/>
            </w:pPr>
          </w:p>
        </w:tc>
        <w:tc>
          <w:tcPr>
            <w:tcW w:w="993" w:type="dxa"/>
            <w:gridSpan w:val="2"/>
          </w:tcPr>
          <w:p w:rsidR="00E74C9E" w:rsidRPr="00BC71C8" w:rsidRDefault="00E74C9E" w:rsidP="008D2606">
            <w:pPr>
              <w:autoSpaceDE w:val="0"/>
              <w:autoSpaceDN w:val="0"/>
              <w:adjustRightInd w:val="0"/>
              <w:jc w:val="center"/>
            </w:pPr>
          </w:p>
        </w:tc>
        <w:tc>
          <w:tcPr>
            <w:tcW w:w="992" w:type="dxa"/>
            <w:gridSpan w:val="2"/>
          </w:tcPr>
          <w:p w:rsidR="00E74C9E" w:rsidRPr="00BC71C8" w:rsidRDefault="00E74C9E" w:rsidP="008D2606">
            <w:pPr>
              <w:autoSpaceDE w:val="0"/>
              <w:autoSpaceDN w:val="0"/>
              <w:adjustRightInd w:val="0"/>
              <w:jc w:val="center"/>
            </w:pPr>
          </w:p>
        </w:tc>
        <w:tc>
          <w:tcPr>
            <w:tcW w:w="1134" w:type="dxa"/>
          </w:tcPr>
          <w:p w:rsidR="00E74C9E" w:rsidRPr="00BC71C8" w:rsidRDefault="00E74C9E" w:rsidP="008D2606">
            <w:pPr>
              <w:autoSpaceDE w:val="0"/>
              <w:autoSpaceDN w:val="0"/>
              <w:adjustRightInd w:val="0"/>
              <w:jc w:val="center"/>
            </w:pPr>
          </w:p>
        </w:tc>
        <w:tc>
          <w:tcPr>
            <w:tcW w:w="1141" w:type="dxa"/>
            <w:gridSpan w:val="2"/>
          </w:tcPr>
          <w:p w:rsidR="00E74C9E" w:rsidRPr="00BC71C8" w:rsidRDefault="00E74C9E" w:rsidP="008D2606">
            <w:pPr>
              <w:autoSpaceDE w:val="0"/>
              <w:autoSpaceDN w:val="0"/>
              <w:adjustRightInd w:val="0"/>
              <w:jc w:val="center"/>
            </w:pPr>
          </w:p>
        </w:tc>
        <w:tc>
          <w:tcPr>
            <w:tcW w:w="1135" w:type="dxa"/>
            <w:gridSpan w:val="3"/>
          </w:tcPr>
          <w:p w:rsidR="00E74C9E" w:rsidRPr="00BC71C8" w:rsidRDefault="00E74C9E" w:rsidP="008D2606">
            <w:pPr>
              <w:autoSpaceDE w:val="0"/>
              <w:autoSpaceDN w:val="0"/>
              <w:adjustRightInd w:val="0"/>
              <w:jc w:val="center"/>
            </w:pPr>
          </w:p>
        </w:tc>
        <w:tc>
          <w:tcPr>
            <w:tcW w:w="1135" w:type="dxa"/>
            <w:gridSpan w:val="2"/>
          </w:tcPr>
          <w:p w:rsidR="00E74C9E" w:rsidRPr="00BC71C8" w:rsidRDefault="00E74C9E" w:rsidP="008D2606">
            <w:pPr>
              <w:autoSpaceDE w:val="0"/>
              <w:autoSpaceDN w:val="0"/>
              <w:adjustRightInd w:val="0"/>
              <w:jc w:val="center"/>
            </w:pPr>
          </w:p>
        </w:tc>
        <w:tc>
          <w:tcPr>
            <w:tcW w:w="1134" w:type="dxa"/>
          </w:tcPr>
          <w:p w:rsidR="00E74C9E" w:rsidRPr="00BC71C8" w:rsidRDefault="00E74C9E" w:rsidP="008D2606">
            <w:pPr>
              <w:autoSpaceDE w:val="0"/>
              <w:autoSpaceDN w:val="0"/>
              <w:adjustRightInd w:val="0"/>
              <w:jc w:val="center"/>
            </w:pPr>
          </w:p>
        </w:tc>
        <w:tc>
          <w:tcPr>
            <w:tcW w:w="1418" w:type="dxa"/>
            <w:vMerge/>
          </w:tcPr>
          <w:p w:rsidR="00E74C9E" w:rsidRPr="00BC71C8" w:rsidRDefault="00E74C9E" w:rsidP="008D2606">
            <w:pPr>
              <w:autoSpaceDE w:val="0"/>
              <w:autoSpaceDN w:val="0"/>
              <w:adjustRightInd w:val="0"/>
              <w:ind w:firstLine="540"/>
              <w:jc w:val="both"/>
            </w:pPr>
          </w:p>
        </w:tc>
        <w:tc>
          <w:tcPr>
            <w:tcW w:w="1276" w:type="dxa"/>
            <w:gridSpan w:val="3"/>
            <w:vMerge/>
          </w:tcPr>
          <w:p w:rsidR="00E74C9E" w:rsidRPr="00BC71C8" w:rsidRDefault="00E74C9E" w:rsidP="008D2606">
            <w:pPr>
              <w:autoSpaceDE w:val="0"/>
              <w:autoSpaceDN w:val="0"/>
              <w:adjustRightInd w:val="0"/>
              <w:ind w:firstLine="540"/>
              <w:jc w:val="both"/>
            </w:pP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областной бюджет</w:t>
            </w:r>
          </w:p>
        </w:tc>
        <w:tc>
          <w:tcPr>
            <w:tcW w:w="994" w:type="dxa"/>
          </w:tcPr>
          <w:p w:rsidR="00E74C9E" w:rsidRPr="00BC71C8" w:rsidRDefault="00E74C9E" w:rsidP="008D2606">
            <w:pPr>
              <w:jc w:val="center"/>
              <w:rPr>
                <w:color w:val="000000"/>
              </w:rPr>
            </w:pPr>
            <w:r w:rsidRPr="00BC71C8">
              <w:rPr>
                <w:color w:val="000000"/>
              </w:rPr>
              <w:t>0</w:t>
            </w:r>
          </w:p>
        </w:tc>
        <w:tc>
          <w:tcPr>
            <w:tcW w:w="993" w:type="dxa"/>
            <w:gridSpan w:val="2"/>
          </w:tcPr>
          <w:p w:rsidR="00E74C9E" w:rsidRPr="00BC71C8" w:rsidRDefault="00E74C9E" w:rsidP="008D2606">
            <w:pPr>
              <w:jc w:val="center"/>
              <w:rPr>
                <w:color w:val="000000"/>
              </w:rPr>
            </w:pPr>
            <w:r w:rsidRPr="00BC71C8">
              <w:rPr>
                <w:color w:val="000000"/>
              </w:rPr>
              <w:t>0</w:t>
            </w:r>
          </w:p>
        </w:tc>
        <w:tc>
          <w:tcPr>
            <w:tcW w:w="992" w:type="dxa"/>
            <w:gridSpan w:val="2"/>
          </w:tcPr>
          <w:p w:rsidR="00E74C9E" w:rsidRPr="00BC71C8" w:rsidRDefault="00E74C9E" w:rsidP="008D2606">
            <w:pPr>
              <w:jc w:val="center"/>
              <w:rPr>
                <w:color w:val="000000"/>
              </w:rPr>
            </w:pPr>
            <w:r w:rsidRPr="00BC71C8">
              <w:rPr>
                <w:color w:val="000000"/>
              </w:rPr>
              <w:t>0</w:t>
            </w:r>
          </w:p>
        </w:tc>
        <w:tc>
          <w:tcPr>
            <w:tcW w:w="1134" w:type="dxa"/>
          </w:tcPr>
          <w:p w:rsidR="00E74C9E" w:rsidRPr="00BC71C8" w:rsidRDefault="00E74C9E" w:rsidP="008D2606">
            <w:pPr>
              <w:jc w:val="center"/>
              <w:rPr>
                <w:color w:val="000000"/>
              </w:rPr>
            </w:pPr>
            <w:r w:rsidRPr="00BC71C8">
              <w:rPr>
                <w:color w:val="000000"/>
              </w:rPr>
              <w:t>0</w:t>
            </w:r>
          </w:p>
        </w:tc>
        <w:tc>
          <w:tcPr>
            <w:tcW w:w="1141" w:type="dxa"/>
            <w:gridSpan w:val="2"/>
          </w:tcPr>
          <w:p w:rsidR="00E74C9E" w:rsidRPr="00BC71C8" w:rsidRDefault="00E74C9E" w:rsidP="008D2606">
            <w:pPr>
              <w:jc w:val="center"/>
              <w:rPr>
                <w:color w:val="000000"/>
              </w:rPr>
            </w:pPr>
            <w:r w:rsidRPr="00BC71C8">
              <w:rPr>
                <w:color w:val="000000"/>
              </w:rPr>
              <w:t>0</w:t>
            </w:r>
          </w:p>
        </w:tc>
        <w:tc>
          <w:tcPr>
            <w:tcW w:w="1135" w:type="dxa"/>
            <w:gridSpan w:val="3"/>
          </w:tcPr>
          <w:p w:rsidR="00E74C9E" w:rsidRPr="00BC71C8" w:rsidRDefault="00E74C9E" w:rsidP="008D2606">
            <w:pPr>
              <w:jc w:val="center"/>
              <w:rPr>
                <w:color w:val="000000"/>
              </w:rPr>
            </w:pPr>
            <w:r w:rsidRPr="00BC71C8">
              <w:rPr>
                <w:color w:val="000000"/>
              </w:rPr>
              <w:t>0</w:t>
            </w:r>
          </w:p>
        </w:tc>
        <w:tc>
          <w:tcPr>
            <w:tcW w:w="1135" w:type="dxa"/>
            <w:gridSpan w:val="2"/>
          </w:tcPr>
          <w:p w:rsidR="00E74C9E" w:rsidRPr="00BC71C8" w:rsidRDefault="00E74C9E" w:rsidP="008D2606">
            <w:pPr>
              <w:jc w:val="center"/>
              <w:rPr>
                <w:color w:val="000000"/>
              </w:rPr>
            </w:pPr>
            <w:r w:rsidRPr="00BC71C8">
              <w:rPr>
                <w:color w:val="000000"/>
              </w:rPr>
              <w:t>0</w:t>
            </w:r>
          </w:p>
        </w:tc>
        <w:tc>
          <w:tcPr>
            <w:tcW w:w="1134" w:type="dxa"/>
          </w:tcPr>
          <w:p w:rsidR="00E74C9E" w:rsidRPr="00BC71C8" w:rsidRDefault="00E74C9E" w:rsidP="008D2606">
            <w:pPr>
              <w:jc w:val="center"/>
              <w:rPr>
                <w:color w:val="000000"/>
              </w:rPr>
            </w:pPr>
            <w:r w:rsidRPr="00BC71C8">
              <w:rPr>
                <w:color w:val="000000"/>
              </w:rPr>
              <w:t>0</w:t>
            </w:r>
          </w:p>
        </w:tc>
        <w:tc>
          <w:tcPr>
            <w:tcW w:w="1418" w:type="dxa"/>
            <w:vMerge/>
          </w:tcPr>
          <w:p w:rsidR="00E74C9E" w:rsidRPr="00BC71C8" w:rsidRDefault="00E74C9E" w:rsidP="008D2606">
            <w:pPr>
              <w:autoSpaceDE w:val="0"/>
              <w:autoSpaceDN w:val="0"/>
              <w:adjustRightInd w:val="0"/>
              <w:ind w:firstLine="540"/>
              <w:jc w:val="both"/>
            </w:pPr>
          </w:p>
        </w:tc>
        <w:tc>
          <w:tcPr>
            <w:tcW w:w="1276" w:type="dxa"/>
            <w:gridSpan w:val="3"/>
            <w:vMerge/>
          </w:tcPr>
          <w:p w:rsidR="00E74C9E" w:rsidRPr="00BC71C8" w:rsidRDefault="00E74C9E" w:rsidP="008D2606">
            <w:pPr>
              <w:autoSpaceDE w:val="0"/>
              <w:autoSpaceDN w:val="0"/>
              <w:adjustRightInd w:val="0"/>
              <w:ind w:firstLine="540"/>
              <w:jc w:val="both"/>
            </w:pP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 xml:space="preserve">муниципальный бюджет: районный       </w:t>
            </w:r>
          </w:p>
        </w:tc>
        <w:tc>
          <w:tcPr>
            <w:tcW w:w="994" w:type="dxa"/>
          </w:tcPr>
          <w:p w:rsidR="00E74C9E" w:rsidRPr="00BC71C8" w:rsidRDefault="00E74C9E" w:rsidP="008D2606">
            <w:pPr>
              <w:jc w:val="center"/>
              <w:rPr>
                <w:color w:val="000000"/>
              </w:rPr>
            </w:pPr>
            <w:r w:rsidRPr="00BC71C8">
              <w:rPr>
                <w:color w:val="000000"/>
              </w:rPr>
              <w:t>0</w:t>
            </w:r>
          </w:p>
        </w:tc>
        <w:tc>
          <w:tcPr>
            <w:tcW w:w="993" w:type="dxa"/>
            <w:gridSpan w:val="2"/>
          </w:tcPr>
          <w:p w:rsidR="00E74C9E" w:rsidRPr="00BC71C8" w:rsidRDefault="00E74C9E" w:rsidP="008D2606">
            <w:pPr>
              <w:jc w:val="center"/>
              <w:rPr>
                <w:color w:val="000000"/>
              </w:rPr>
            </w:pPr>
            <w:r w:rsidRPr="00BC71C8">
              <w:rPr>
                <w:color w:val="000000"/>
              </w:rPr>
              <w:t>0</w:t>
            </w:r>
          </w:p>
        </w:tc>
        <w:tc>
          <w:tcPr>
            <w:tcW w:w="992" w:type="dxa"/>
            <w:gridSpan w:val="2"/>
          </w:tcPr>
          <w:p w:rsidR="00E74C9E" w:rsidRPr="00BC71C8" w:rsidRDefault="00E74C9E" w:rsidP="008D2606">
            <w:pPr>
              <w:jc w:val="center"/>
              <w:rPr>
                <w:color w:val="000000"/>
              </w:rPr>
            </w:pPr>
            <w:r w:rsidRPr="00BC71C8">
              <w:rPr>
                <w:color w:val="000000"/>
              </w:rPr>
              <w:t>0</w:t>
            </w:r>
          </w:p>
        </w:tc>
        <w:tc>
          <w:tcPr>
            <w:tcW w:w="1134" w:type="dxa"/>
          </w:tcPr>
          <w:p w:rsidR="00E74C9E" w:rsidRPr="00BC71C8" w:rsidRDefault="00E74C9E" w:rsidP="008D2606">
            <w:pPr>
              <w:jc w:val="center"/>
              <w:rPr>
                <w:color w:val="000000"/>
              </w:rPr>
            </w:pPr>
            <w:r w:rsidRPr="00BC71C8">
              <w:rPr>
                <w:color w:val="000000"/>
              </w:rPr>
              <w:t>0</w:t>
            </w:r>
          </w:p>
        </w:tc>
        <w:tc>
          <w:tcPr>
            <w:tcW w:w="1141" w:type="dxa"/>
            <w:gridSpan w:val="2"/>
          </w:tcPr>
          <w:p w:rsidR="00E74C9E" w:rsidRPr="00BC71C8" w:rsidRDefault="00E74C9E" w:rsidP="008D2606">
            <w:pPr>
              <w:jc w:val="center"/>
              <w:rPr>
                <w:color w:val="000000"/>
              </w:rPr>
            </w:pPr>
            <w:r w:rsidRPr="00BC71C8">
              <w:rPr>
                <w:color w:val="000000"/>
              </w:rPr>
              <w:t>0</w:t>
            </w:r>
          </w:p>
        </w:tc>
        <w:tc>
          <w:tcPr>
            <w:tcW w:w="1135" w:type="dxa"/>
            <w:gridSpan w:val="3"/>
          </w:tcPr>
          <w:p w:rsidR="00E74C9E" w:rsidRPr="00BC71C8" w:rsidRDefault="00E74C9E" w:rsidP="008D2606">
            <w:pPr>
              <w:jc w:val="center"/>
              <w:rPr>
                <w:color w:val="000000"/>
              </w:rPr>
            </w:pPr>
            <w:r w:rsidRPr="00BC71C8">
              <w:rPr>
                <w:color w:val="000000"/>
              </w:rPr>
              <w:t>0</w:t>
            </w:r>
          </w:p>
        </w:tc>
        <w:tc>
          <w:tcPr>
            <w:tcW w:w="1135" w:type="dxa"/>
            <w:gridSpan w:val="2"/>
          </w:tcPr>
          <w:p w:rsidR="00E74C9E" w:rsidRPr="00BC71C8" w:rsidRDefault="00E74C9E" w:rsidP="008D2606">
            <w:pPr>
              <w:jc w:val="center"/>
              <w:rPr>
                <w:color w:val="000000"/>
              </w:rPr>
            </w:pPr>
            <w:r w:rsidRPr="00BC71C8">
              <w:rPr>
                <w:color w:val="000000"/>
              </w:rPr>
              <w:t>0</w:t>
            </w:r>
          </w:p>
        </w:tc>
        <w:tc>
          <w:tcPr>
            <w:tcW w:w="1134" w:type="dxa"/>
          </w:tcPr>
          <w:p w:rsidR="00E74C9E" w:rsidRPr="00BC71C8" w:rsidRDefault="00E74C9E" w:rsidP="008D2606">
            <w:pPr>
              <w:jc w:val="center"/>
              <w:rPr>
                <w:color w:val="000000"/>
              </w:rPr>
            </w:pPr>
            <w:r w:rsidRPr="00BC71C8">
              <w:rPr>
                <w:color w:val="000000"/>
              </w:rPr>
              <w:t>0</w:t>
            </w:r>
          </w:p>
        </w:tc>
        <w:tc>
          <w:tcPr>
            <w:tcW w:w="1418" w:type="dxa"/>
            <w:vMerge/>
          </w:tcPr>
          <w:p w:rsidR="00E74C9E" w:rsidRPr="00BC71C8" w:rsidRDefault="00E74C9E" w:rsidP="008D2606">
            <w:pPr>
              <w:autoSpaceDE w:val="0"/>
              <w:autoSpaceDN w:val="0"/>
              <w:adjustRightInd w:val="0"/>
              <w:ind w:firstLine="540"/>
              <w:jc w:val="both"/>
            </w:pPr>
          </w:p>
        </w:tc>
        <w:tc>
          <w:tcPr>
            <w:tcW w:w="1276" w:type="dxa"/>
            <w:gridSpan w:val="3"/>
            <w:vMerge/>
          </w:tcPr>
          <w:p w:rsidR="00E74C9E" w:rsidRPr="00BC71C8" w:rsidRDefault="00E74C9E" w:rsidP="008D2606">
            <w:pPr>
              <w:autoSpaceDE w:val="0"/>
              <w:autoSpaceDN w:val="0"/>
              <w:adjustRightInd w:val="0"/>
              <w:ind w:firstLine="540"/>
              <w:jc w:val="both"/>
            </w:pPr>
          </w:p>
        </w:tc>
      </w:tr>
      <w:tr w:rsidR="00E74C9E" w:rsidRPr="00700846" w:rsidTr="008D2606">
        <w:trPr>
          <w:trHeight w:val="145"/>
          <w:tblCellSpacing w:w="5" w:type="nil"/>
        </w:trPr>
        <w:tc>
          <w:tcPr>
            <w:tcW w:w="1410" w:type="dxa"/>
            <w:vMerge w:val="restart"/>
          </w:tcPr>
          <w:p w:rsidR="00E74C9E" w:rsidRPr="00BC71C8" w:rsidRDefault="00E74C9E" w:rsidP="008D2606">
            <w:pPr>
              <w:autoSpaceDE w:val="0"/>
              <w:autoSpaceDN w:val="0"/>
              <w:adjustRightInd w:val="0"/>
            </w:pPr>
            <w:r w:rsidRPr="00BC71C8">
              <w:rPr>
                <w:color w:val="000000"/>
              </w:rPr>
              <w:t xml:space="preserve">2.3.  </w:t>
            </w:r>
            <w:r w:rsidRPr="00BC71C8">
              <w:t xml:space="preserve">Организация постоянного информирования граждан о </w:t>
            </w:r>
            <w:r w:rsidRPr="00BC71C8">
              <w:lastRenderedPageBreak/>
              <w:t>формировании новой системы обращения с отходами</w:t>
            </w:r>
          </w:p>
        </w:tc>
        <w:tc>
          <w:tcPr>
            <w:tcW w:w="1558" w:type="dxa"/>
            <w:vMerge w:val="restart"/>
          </w:tcPr>
          <w:p w:rsidR="00E74C9E" w:rsidRPr="00BC71C8" w:rsidRDefault="00E74C9E" w:rsidP="008D2606">
            <w:pPr>
              <w:autoSpaceDE w:val="0"/>
              <w:autoSpaceDN w:val="0"/>
              <w:adjustRightInd w:val="0"/>
            </w:pPr>
            <w:r w:rsidRPr="00BC71C8">
              <w:lastRenderedPageBreak/>
              <w:t>Администрация МО «Шенкурский муниципальный район»</w:t>
            </w:r>
          </w:p>
        </w:tc>
        <w:tc>
          <w:tcPr>
            <w:tcW w:w="1840" w:type="dxa"/>
          </w:tcPr>
          <w:p w:rsidR="00E74C9E" w:rsidRPr="00BC71C8" w:rsidRDefault="00E74C9E" w:rsidP="008D2606">
            <w:pPr>
              <w:autoSpaceDE w:val="0"/>
              <w:autoSpaceDN w:val="0"/>
              <w:adjustRightInd w:val="0"/>
            </w:pPr>
            <w:r w:rsidRPr="00BC71C8">
              <w:t xml:space="preserve">итого             </w:t>
            </w:r>
          </w:p>
        </w:tc>
        <w:tc>
          <w:tcPr>
            <w:tcW w:w="994" w:type="dxa"/>
          </w:tcPr>
          <w:p w:rsidR="00E74C9E" w:rsidRPr="00BC71C8" w:rsidRDefault="00E74C9E" w:rsidP="008D2606">
            <w:pPr>
              <w:jc w:val="center"/>
              <w:rPr>
                <w:color w:val="000000"/>
              </w:rPr>
            </w:pPr>
            <w:r w:rsidRPr="00BC71C8">
              <w:rPr>
                <w:color w:val="000000"/>
              </w:rPr>
              <w:t>0</w:t>
            </w:r>
          </w:p>
        </w:tc>
        <w:tc>
          <w:tcPr>
            <w:tcW w:w="993" w:type="dxa"/>
            <w:gridSpan w:val="2"/>
          </w:tcPr>
          <w:p w:rsidR="00E74C9E" w:rsidRPr="00BC71C8" w:rsidRDefault="00E74C9E" w:rsidP="008D2606">
            <w:pPr>
              <w:jc w:val="center"/>
              <w:rPr>
                <w:color w:val="000000"/>
              </w:rPr>
            </w:pPr>
            <w:r w:rsidRPr="00BC71C8">
              <w:rPr>
                <w:color w:val="000000"/>
              </w:rPr>
              <w:t>0</w:t>
            </w:r>
          </w:p>
        </w:tc>
        <w:tc>
          <w:tcPr>
            <w:tcW w:w="992" w:type="dxa"/>
            <w:gridSpan w:val="2"/>
          </w:tcPr>
          <w:p w:rsidR="00E74C9E" w:rsidRPr="00BC71C8" w:rsidRDefault="00E74C9E" w:rsidP="008D2606">
            <w:pPr>
              <w:jc w:val="center"/>
              <w:rPr>
                <w:color w:val="000000"/>
              </w:rPr>
            </w:pPr>
            <w:r w:rsidRPr="00BC71C8">
              <w:rPr>
                <w:color w:val="000000"/>
              </w:rPr>
              <w:t>0</w:t>
            </w:r>
          </w:p>
        </w:tc>
        <w:tc>
          <w:tcPr>
            <w:tcW w:w="1134" w:type="dxa"/>
          </w:tcPr>
          <w:p w:rsidR="00E74C9E" w:rsidRPr="00BC71C8" w:rsidRDefault="00E74C9E" w:rsidP="008D2606">
            <w:pPr>
              <w:jc w:val="center"/>
              <w:rPr>
                <w:color w:val="000000"/>
              </w:rPr>
            </w:pPr>
            <w:r w:rsidRPr="00BC71C8">
              <w:rPr>
                <w:color w:val="000000"/>
              </w:rPr>
              <w:t>0</w:t>
            </w:r>
          </w:p>
        </w:tc>
        <w:tc>
          <w:tcPr>
            <w:tcW w:w="1141" w:type="dxa"/>
            <w:gridSpan w:val="2"/>
          </w:tcPr>
          <w:p w:rsidR="00E74C9E" w:rsidRPr="00BC71C8" w:rsidRDefault="00E74C9E" w:rsidP="008D2606">
            <w:pPr>
              <w:jc w:val="center"/>
              <w:rPr>
                <w:color w:val="000000"/>
              </w:rPr>
            </w:pPr>
            <w:r w:rsidRPr="00BC71C8">
              <w:rPr>
                <w:color w:val="000000"/>
              </w:rPr>
              <w:t>0</w:t>
            </w:r>
          </w:p>
        </w:tc>
        <w:tc>
          <w:tcPr>
            <w:tcW w:w="1135" w:type="dxa"/>
            <w:gridSpan w:val="3"/>
          </w:tcPr>
          <w:p w:rsidR="00E74C9E" w:rsidRPr="00BC71C8" w:rsidRDefault="00E74C9E" w:rsidP="008D2606">
            <w:pPr>
              <w:jc w:val="center"/>
              <w:rPr>
                <w:color w:val="000000"/>
              </w:rPr>
            </w:pPr>
            <w:r w:rsidRPr="00BC71C8">
              <w:rPr>
                <w:color w:val="000000"/>
              </w:rPr>
              <w:t>0</w:t>
            </w:r>
          </w:p>
        </w:tc>
        <w:tc>
          <w:tcPr>
            <w:tcW w:w="1135" w:type="dxa"/>
            <w:gridSpan w:val="2"/>
          </w:tcPr>
          <w:p w:rsidR="00E74C9E" w:rsidRPr="00BC71C8" w:rsidRDefault="00E74C9E" w:rsidP="008D2606">
            <w:pPr>
              <w:jc w:val="center"/>
              <w:rPr>
                <w:color w:val="000000"/>
              </w:rPr>
            </w:pPr>
            <w:r w:rsidRPr="00BC71C8">
              <w:rPr>
                <w:color w:val="000000"/>
              </w:rPr>
              <w:t>0</w:t>
            </w:r>
          </w:p>
        </w:tc>
        <w:tc>
          <w:tcPr>
            <w:tcW w:w="1134" w:type="dxa"/>
          </w:tcPr>
          <w:p w:rsidR="00E74C9E" w:rsidRPr="00BC71C8" w:rsidRDefault="00E74C9E" w:rsidP="008D2606">
            <w:pPr>
              <w:jc w:val="center"/>
              <w:rPr>
                <w:color w:val="000000"/>
              </w:rPr>
            </w:pPr>
            <w:r w:rsidRPr="00BC71C8">
              <w:rPr>
                <w:color w:val="000000"/>
              </w:rPr>
              <w:t>0</w:t>
            </w:r>
          </w:p>
        </w:tc>
        <w:tc>
          <w:tcPr>
            <w:tcW w:w="1418" w:type="dxa"/>
            <w:vMerge w:val="restart"/>
          </w:tcPr>
          <w:p w:rsidR="00E74C9E" w:rsidRPr="00BC71C8" w:rsidRDefault="00E74C9E" w:rsidP="008D2606">
            <w:pPr>
              <w:autoSpaceDE w:val="0"/>
              <w:autoSpaceDN w:val="0"/>
              <w:adjustRightInd w:val="0"/>
            </w:pPr>
            <w:r w:rsidRPr="00BC71C8">
              <w:t>Размещение информации на сайте администрации МО «Шенкурский муниципаль</w:t>
            </w:r>
            <w:r w:rsidRPr="00BC71C8">
              <w:lastRenderedPageBreak/>
              <w:t xml:space="preserve">ный район»        </w:t>
            </w:r>
          </w:p>
        </w:tc>
        <w:tc>
          <w:tcPr>
            <w:tcW w:w="1276" w:type="dxa"/>
            <w:gridSpan w:val="3"/>
            <w:vMerge w:val="restart"/>
          </w:tcPr>
          <w:p w:rsidR="00E74C9E" w:rsidRPr="00BC71C8" w:rsidRDefault="00E74C9E" w:rsidP="008D2606">
            <w:pPr>
              <w:autoSpaceDE w:val="0"/>
              <w:autoSpaceDN w:val="0"/>
              <w:adjustRightInd w:val="0"/>
            </w:pPr>
            <w:r w:rsidRPr="00BC71C8">
              <w:lastRenderedPageBreak/>
              <w:t>П.2.2 Перечень целевых показателей муниципальной программ</w:t>
            </w:r>
            <w:r w:rsidRPr="00BC71C8">
              <w:lastRenderedPageBreak/>
              <w:t xml:space="preserve">ы  </w:t>
            </w: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 xml:space="preserve">в том числе:      </w:t>
            </w:r>
          </w:p>
        </w:tc>
        <w:tc>
          <w:tcPr>
            <w:tcW w:w="994" w:type="dxa"/>
          </w:tcPr>
          <w:p w:rsidR="00E74C9E" w:rsidRPr="00BC71C8" w:rsidRDefault="00E74C9E" w:rsidP="008D2606">
            <w:pPr>
              <w:autoSpaceDE w:val="0"/>
              <w:autoSpaceDN w:val="0"/>
              <w:adjustRightInd w:val="0"/>
              <w:jc w:val="center"/>
            </w:pPr>
          </w:p>
        </w:tc>
        <w:tc>
          <w:tcPr>
            <w:tcW w:w="993" w:type="dxa"/>
            <w:gridSpan w:val="2"/>
          </w:tcPr>
          <w:p w:rsidR="00E74C9E" w:rsidRPr="00BC71C8" w:rsidRDefault="00E74C9E" w:rsidP="008D2606">
            <w:pPr>
              <w:autoSpaceDE w:val="0"/>
              <w:autoSpaceDN w:val="0"/>
              <w:adjustRightInd w:val="0"/>
              <w:jc w:val="center"/>
            </w:pPr>
          </w:p>
        </w:tc>
        <w:tc>
          <w:tcPr>
            <w:tcW w:w="992" w:type="dxa"/>
            <w:gridSpan w:val="2"/>
          </w:tcPr>
          <w:p w:rsidR="00E74C9E" w:rsidRPr="00BC71C8" w:rsidRDefault="00E74C9E" w:rsidP="008D2606">
            <w:pPr>
              <w:autoSpaceDE w:val="0"/>
              <w:autoSpaceDN w:val="0"/>
              <w:adjustRightInd w:val="0"/>
              <w:jc w:val="center"/>
            </w:pPr>
          </w:p>
        </w:tc>
        <w:tc>
          <w:tcPr>
            <w:tcW w:w="1134" w:type="dxa"/>
          </w:tcPr>
          <w:p w:rsidR="00E74C9E" w:rsidRPr="00BC71C8" w:rsidRDefault="00E74C9E" w:rsidP="008D2606">
            <w:pPr>
              <w:autoSpaceDE w:val="0"/>
              <w:autoSpaceDN w:val="0"/>
              <w:adjustRightInd w:val="0"/>
              <w:jc w:val="center"/>
            </w:pPr>
          </w:p>
        </w:tc>
        <w:tc>
          <w:tcPr>
            <w:tcW w:w="1141" w:type="dxa"/>
            <w:gridSpan w:val="2"/>
          </w:tcPr>
          <w:p w:rsidR="00E74C9E" w:rsidRPr="00BC71C8" w:rsidRDefault="00E74C9E" w:rsidP="008D2606">
            <w:pPr>
              <w:autoSpaceDE w:val="0"/>
              <w:autoSpaceDN w:val="0"/>
              <w:adjustRightInd w:val="0"/>
              <w:jc w:val="center"/>
            </w:pPr>
          </w:p>
        </w:tc>
        <w:tc>
          <w:tcPr>
            <w:tcW w:w="1135" w:type="dxa"/>
            <w:gridSpan w:val="3"/>
          </w:tcPr>
          <w:p w:rsidR="00E74C9E" w:rsidRPr="00BC71C8" w:rsidRDefault="00E74C9E" w:rsidP="008D2606">
            <w:pPr>
              <w:autoSpaceDE w:val="0"/>
              <w:autoSpaceDN w:val="0"/>
              <w:adjustRightInd w:val="0"/>
              <w:jc w:val="center"/>
            </w:pPr>
          </w:p>
        </w:tc>
        <w:tc>
          <w:tcPr>
            <w:tcW w:w="1135" w:type="dxa"/>
            <w:gridSpan w:val="2"/>
          </w:tcPr>
          <w:p w:rsidR="00E74C9E" w:rsidRPr="00BC71C8" w:rsidRDefault="00E74C9E" w:rsidP="008D2606">
            <w:pPr>
              <w:autoSpaceDE w:val="0"/>
              <w:autoSpaceDN w:val="0"/>
              <w:adjustRightInd w:val="0"/>
              <w:jc w:val="center"/>
            </w:pPr>
          </w:p>
        </w:tc>
        <w:tc>
          <w:tcPr>
            <w:tcW w:w="1134" w:type="dxa"/>
          </w:tcPr>
          <w:p w:rsidR="00E74C9E" w:rsidRPr="00BC71C8" w:rsidRDefault="00E74C9E" w:rsidP="008D2606">
            <w:pPr>
              <w:autoSpaceDE w:val="0"/>
              <w:autoSpaceDN w:val="0"/>
              <w:adjustRightInd w:val="0"/>
              <w:jc w:val="center"/>
            </w:pPr>
          </w:p>
        </w:tc>
        <w:tc>
          <w:tcPr>
            <w:tcW w:w="1418" w:type="dxa"/>
            <w:vMerge/>
          </w:tcPr>
          <w:p w:rsidR="00E74C9E" w:rsidRPr="00BC71C8" w:rsidRDefault="00E74C9E" w:rsidP="008D2606">
            <w:pPr>
              <w:autoSpaceDE w:val="0"/>
              <w:autoSpaceDN w:val="0"/>
              <w:adjustRightInd w:val="0"/>
              <w:ind w:firstLine="540"/>
              <w:jc w:val="both"/>
            </w:pPr>
          </w:p>
        </w:tc>
        <w:tc>
          <w:tcPr>
            <w:tcW w:w="1276" w:type="dxa"/>
            <w:gridSpan w:val="3"/>
            <w:vMerge/>
          </w:tcPr>
          <w:p w:rsidR="00E74C9E" w:rsidRPr="00BC71C8" w:rsidRDefault="00E74C9E" w:rsidP="008D2606">
            <w:pPr>
              <w:autoSpaceDE w:val="0"/>
              <w:autoSpaceDN w:val="0"/>
              <w:adjustRightInd w:val="0"/>
              <w:ind w:firstLine="540"/>
              <w:jc w:val="both"/>
            </w:pP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областной бюджет</w:t>
            </w:r>
          </w:p>
        </w:tc>
        <w:tc>
          <w:tcPr>
            <w:tcW w:w="994" w:type="dxa"/>
          </w:tcPr>
          <w:p w:rsidR="00E74C9E" w:rsidRPr="00BC71C8" w:rsidRDefault="00E74C9E" w:rsidP="008D2606">
            <w:pPr>
              <w:jc w:val="center"/>
              <w:rPr>
                <w:color w:val="000000"/>
              </w:rPr>
            </w:pPr>
            <w:r w:rsidRPr="00BC71C8">
              <w:rPr>
                <w:color w:val="000000"/>
              </w:rPr>
              <w:t>0</w:t>
            </w:r>
          </w:p>
        </w:tc>
        <w:tc>
          <w:tcPr>
            <w:tcW w:w="993" w:type="dxa"/>
            <w:gridSpan w:val="2"/>
          </w:tcPr>
          <w:p w:rsidR="00E74C9E" w:rsidRPr="00BC71C8" w:rsidRDefault="00E74C9E" w:rsidP="008D2606">
            <w:pPr>
              <w:jc w:val="center"/>
              <w:rPr>
                <w:color w:val="000000"/>
              </w:rPr>
            </w:pPr>
            <w:r w:rsidRPr="00BC71C8">
              <w:rPr>
                <w:color w:val="000000"/>
              </w:rPr>
              <w:t>0</w:t>
            </w:r>
          </w:p>
        </w:tc>
        <w:tc>
          <w:tcPr>
            <w:tcW w:w="992" w:type="dxa"/>
            <w:gridSpan w:val="2"/>
          </w:tcPr>
          <w:p w:rsidR="00E74C9E" w:rsidRPr="00BC71C8" w:rsidRDefault="00E74C9E" w:rsidP="008D2606">
            <w:pPr>
              <w:jc w:val="center"/>
              <w:rPr>
                <w:color w:val="000000"/>
              </w:rPr>
            </w:pPr>
            <w:r w:rsidRPr="00BC71C8">
              <w:rPr>
                <w:color w:val="000000"/>
              </w:rPr>
              <w:t>0</w:t>
            </w:r>
          </w:p>
        </w:tc>
        <w:tc>
          <w:tcPr>
            <w:tcW w:w="1134" w:type="dxa"/>
          </w:tcPr>
          <w:p w:rsidR="00E74C9E" w:rsidRPr="00BC71C8" w:rsidRDefault="00E74C9E" w:rsidP="008D2606">
            <w:pPr>
              <w:jc w:val="center"/>
              <w:rPr>
                <w:color w:val="000000"/>
              </w:rPr>
            </w:pPr>
            <w:r w:rsidRPr="00BC71C8">
              <w:rPr>
                <w:color w:val="000000"/>
              </w:rPr>
              <w:t>0</w:t>
            </w:r>
          </w:p>
        </w:tc>
        <w:tc>
          <w:tcPr>
            <w:tcW w:w="1141" w:type="dxa"/>
            <w:gridSpan w:val="2"/>
          </w:tcPr>
          <w:p w:rsidR="00E74C9E" w:rsidRPr="00BC71C8" w:rsidRDefault="00E74C9E" w:rsidP="008D2606">
            <w:pPr>
              <w:jc w:val="center"/>
              <w:rPr>
                <w:color w:val="000000"/>
              </w:rPr>
            </w:pPr>
            <w:r w:rsidRPr="00BC71C8">
              <w:rPr>
                <w:color w:val="000000"/>
              </w:rPr>
              <w:t>0</w:t>
            </w:r>
          </w:p>
        </w:tc>
        <w:tc>
          <w:tcPr>
            <w:tcW w:w="1135" w:type="dxa"/>
            <w:gridSpan w:val="3"/>
          </w:tcPr>
          <w:p w:rsidR="00E74C9E" w:rsidRPr="00BC71C8" w:rsidRDefault="00E74C9E" w:rsidP="008D2606">
            <w:pPr>
              <w:jc w:val="center"/>
              <w:rPr>
                <w:color w:val="000000"/>
              </w:rPr>
            </w:pPr>
            <w:r w:rsidRPr="00BC71C8">
              <w:rPr>
                <w:color w:val="000000"/>
              </w:rPr>
              <w:t>0</w:t>
            </w:r>
          </w:p>
        </w:tc>
        <w:tc>
          <w:tcPr>
            <w:tcW w:w="1135" w:type="dxa"/>
            <w:gridSpan w:val="2"/>
          </w:tcPr>
          <w:p w:rsidR="00E74C9E" w:rsidRPr="00BC71C8" w:rsidRDefault="00E74C9E" w:rsidP="008D2606">
            <w:pPr>
              <w:jc w:val="center"/>
              <w:rPr>
                <w:color w:val="000000"/>
              </w:rPr>
            </w:pPr>
            <w:r w:rsidRPr="00BC71C8">
              <w:rPr>
                <w:color w:val="000000"/>
              </w:rPr>
              <w:t>0</w:t>
            </w:r>
          </w:p>
        </w:tc>
        <w:tc>
          <w:tcPr>
            <w:tcW w:w="1134" w:type="dxa"/>
          </w:tcPr>
          <w:p w:rsidR="00E74C9E" w:rsidRPr="00BC71C8" w:rsidRDefault="00E74C9E" w:rsidP="008D2606">
            <w:pPr>
              <w:jc w:val="center"/>
              <w:rPr>
                <w:color w:val="000000"/>
              </w:rPr>
            </w:pPr>
            <w:r w:rsidRPr="00BC71C8">
              <w:rPr>
                <w:color w:val="000000"/>
              </w:rPr>
              <w:t>0</w:t>
            </w:r>
          </w:p>
        </w:tc>
        <w:tc>
          <w:tcPr>
            <w:tcW w:w="1418" w:type="dxa"/>
            <w:vMerge/>
          </w:tcPr>
          <w:p w:rsidR="00E74C9E" w:rsidRPr="00BC71C8" w:rsidRDefault="00E74C9E" w:rsidP="008D2606">
            <w:pPr>
              <w:autoSpaceDE w:val="0"/>
              <w:autoSpaceDN w:val="0"/>
              <w:adjustRightInd w:val="0"/>
              <w:ind w:firstLine="540"/>
              <w:jc w:val="both"/>
            </w:pPr>
          </w:p>
        </w:tc>
        <w:tc>
          <w:tcPr>
            <w:tcW w:w="1276" w:type="dxa"/>
            <w:gridSpan w:val="3"/>
            <w:vMerge/>
          </w:tcPr>
          <w:p w:rsidR="00E74C9E" w:rsidRPr="00BC71C8" w:rsidRDefault="00E74C9E" w:rsidP="008D2606">
            <w:pPr>
              <w:autoSpaceDE w:val="0"/>
              <w:autoSpaceDN w:val="0"/>
              <w:adjustRightInd w:val="0"/>
              <w:ind w:firstLine="540"/>
              <w:jc w:val="both"/>
            </w:pP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 xml:space="preserve">муниципальный бюджет: районный       </w:t>
            </w:r>
          </w:p>
        </w:tc>
        <w:tc>
          <w:tcPr>
            <w:tcW w:w="994" w:type="dxa"/>
          </w:tcPr>
          <w:p w:rsidR="00E74C9E" w:rsidRPr="00BC71C8" w:rsidRDefault="00E74C9E" w:rsidP="008D2606">
            <w:pPr>
              <w:jc w:val="center"/>
              <w:rPr>
                <w:color w:val="000000"/>
              </w:rPr>
            </w:pPr>
            <w:r w:rsidRPr="00BC71C8">
              <w:rPr>
                <w:color w:val="000000"/>
              </w:rPr>
              <w:t>0</w:t>
            </w:r>
          </w:p>
        </w:tc>
        <w:tc>
          <w:tcPr>
            <w:tcW w:w="993" w:type="dxa"/>
            <w:gridSpan w:val="2"/>
          </w:tcPr>
          <w:p w:rsidR="00E74C9E" w:rsidRPr="00BC71C8" w:rsidRDefault="00E74C9E" w:rsidP="008D2606">
            <w:pPr>
              <w:jc w:val="center"/>
              <w:rPr>
                <w:color w:val="000000"/>
              </w:rPr>
            </w:pPr>
            <w:r w:rsidRPr="00BC71C8">
              <w:rPr>
                <w:color w:val="000000"/>
              </w:rPr>
              <w:t>0</w:t>
            </w:r>
          </w:p>
        </w:tc>
        <w:tc>
          <w:tcPr>
            <w:tcW w:w="992" w:type="dxa"/>
            <w:gridSpan w:val="2"/>
          </w:tcPr>
          <w:p w:rsidR="00E74C9E" w:rsidRPr="00BC71C8" w:rsidRDefault="00E74C9E" w:rsidP="008D2606">
            <w:pPr>
              <w:jc w:val="center"/>
              <w:rPr>
                <w:color w:val="000000"/>
              </w:rPr>
            </w:pPr>
            <w:r w:rsidRPr="00BC71C8">
              <w:rPr>
                <w:color w:val="000000"/>
              </w:rPr>
              <w:t>0</w:t>
            </w:r>
          </w:p>
        </w:tc>
        <w:tc>
          <w:tcPr>
            <w:tcW w:w="1134" w:type="dxa"/>
          </w:tcPr>
          <w:p w:rsidR="00E74C9E" w:rsidRPr="00BC71C8" w:rsidRDefault="00E74C9E" w:rsidP="008D2606">
            <w:pPr>
              <w:jc w:val="center"/>
              <w:rPr>
                <w:color w:val="000000"/>
              </w:rPr>
            </w:pPr>
            <w:r w:rsidRPr="00BC71C8">
              <w:rPr>
                <w:color w:val="000000"/>
              </w:rPr>
              <w:t>0</w:t>
            </w:r>
          </w:p>
        </w:tc>
        <w:tc>
          <w:tcPr>
            <w:tcW w:w="1141" w:type="dxa"/>
            <w:gridSpan w:val="2"/>
          </w:tcPr>
          <w:p w:rsidR="00E74C9E" w:rsidRPr="00BC71C8" w:rsidRDefault="00E74C9E" w:rsidP="008D2606">
            <w:pPr>
              <w:jc w:val="center"/>
              <w:rPr>
                <w:color w:val="000000"/>
              </w:rPr>
            </w:pPr>
            <w:r w:rsidRPr="00BC71C8">
              <w:rPr>
                <w:color w:val="000000"/>
              </w:rPr>
              <w:t>0</w:t>
            </w:r>
          </w:p>
        </w:tc>
        <w:tc>
          <w:tcPr>
            <w:tcW w:w="1135" w:type="dxa"/>
            <w:gridSpan w:val="3"/>
          </w:tcPr>
          <w:p w:rsidR="00E74C9E" w:rsidRPr="00BC71C8" w:rsidRDefault="00E74C9E" w:rsidP="008D2606">
            <w:pPr>
              <w:jc w:val="center"/>
              <w:rPr>
                <w:color w:val="000000"/>
              </w:rPr>
            </w:pPr>
            <w:r w:rsidRPr="00BC71C8">
              <w:rPr>
                <w:color w:val="000000"/>
              </w:rPr>
              <w:t>0</w:t>
            </w:r>
          </w:p>
        </w:tc>
        <w:tc>
          <w:tcPr>
            <w:tcW w:w="1135" w:type="dxa"/>
            <w:gridSpan w:val="2"/>
          </w:tcPr>
          <w:p w:rsidR="00E74C9E" w:rsidRPr="00BC71C8" w:rsidRDefault="00E74C9E" w:rsidP="008D2606">
            <w:pPr>
              <w:jc w:val="center"/>
              <w:rPr>
                <w:color w:val="000000"/>
              </w:rPr>
            </w:pPr>
            <w:r w:rsidRPr="00BC71C8">
              <w:rPr>
                <w:color w:val="000000"/>
              </w:rPr>
              <w:t>0</w:t>
            </w:r>
          </w:p>
        </w:tc>
        <w:tc>
          <w:tcPr>
            <w:tcW w:w="1134" w:type="dxa"/>
          </w:tcPr>
          <w:p w:rsidR="00E74C9E" w:rsidRPr="00BC71C8" w:rsidRDefault="00E74C9E" w:rsidP="008D2606">
            <w:pPr>
              <w:jc w:val="center"/>
              <w:rPr>
                <w:color w:val="000000"/>
              </w:rPr>
            </w:pPr>
            <w:r w:rsidRPr="00BC71C8">
              <w:rPr>
                <w:color w:val="000000"/>
              </w:rPr>
              <w:t>0</w:t>
            </w:r>
          </w:p>
        </w:tc>
        <w:tc>
          <w:tcPr>
            <w:tcW w:w="1418" w:type="dxa"/>
            <w:vMerge/>
          </w:tcPr>
          <w:p w:rsidR="00E74C9E" w:rsidRPr="00BC71C8" w:rsidRDefault="00E74C9E" w:rsidP="008D2606">
            <w:pPr>
              <w:autoSpaceDE w:val="0"/>
              <w:autoSpaceDN w:val="0"/>
              <w:adjustRightInd w:val="0"/>
              <w:ind w:firstLine="540"/>
              <w:jc w:val="both"/>
            </w:pPr>
          </w:p>
        </w:tc>
        <w:tc>
          <w:tcPr>
            <w:tcW w:w="1276" w:type="dxa"/>
            <w:gridSpan w:val="3"/>
            <w:vMerge/>
          </w:tcPr>
          <w:p w:rsidR="00E74C9E" w:rsidRPr="00BC71C8" w:rsidRDefault="00E74C9E" w:rsidP="008D2606">
            <w:pPr>
              <w:autoSpaceDE w:val="0"/>
              <w:autoSpaceDN w:val="0"/>
              <w:adjustRightInd w:val="0"/>
              <w:ind w:firstLine="540"/>
              <w:jc w:val="both"/>
            </w:pPr>
          </w:p>
        </w:tc>
      </w:tr>
      <w:tr w:rsidR="00E74C9E" w:rsidRPr="00700846" w:rsidTr="008D2606">
        <w:trPr>
          <w:trHeight w:val="145"/>
          <w:tblCellSpacing w:w="5" w:type="nil"/>
        </w:trPr>
        <w:tc>
          <w:tcPr>
            <w:tcW w:w="1410" w:type="dxa"/>
            <w:vMerge w:val="restart"/>
          </w:tcPr>
          <w:p w:rsidR="00E74C9E" w:rsidRPr="00BC71C8" w:rsidRDefault="00E74C9E" w:rsidP="008D2606">
            <w:pPr>
              <w:autoSpaceDE w:val="0"/>
              <w:autoSpaceDN w:val="0"/>
              <w:adjustRightInd w:val="0"/>
            </w:pPr>
            <w:r w:rsidRPr="00BC71C8">
              <w:rPr>
                <w:color w:val="000000"/>
              </w:rPr>
              <w:lastRenderedPageBreak/>
              <w:t>2.4.Организация мероприятий по экологическому просвещению в школах: конкурсы, выставки поделок вторсырья, выпуски буклетов, презентации, уроки-репортажи</w:t>
            </w:r>
          </w:p>
        </w:tc>
        <w:tc>
          <w:tcPr>
            <w:tcW w:w="1558" w:type="dxa"/>
            <w:vMerge w:val="restart"/>
          </w:tcPr>
          <w:p w:rsidR="00E74C9E" w:rsidRPr="00BC71C8" w:rsidRDefault="00E74C9E" w:rsidP="008D2606">
            <w:pPr>
              <w:autoSpaceDE w:val="0"/>
              <w:autoSpaceDN w:val="0"/>
              <w:adjustRightInd w:val="0"/>
            </w:pPr>
            <w:r w:rsidRPr="00BC71C8">
              <w:t>Администрация МО «Шенкурский муниципальный район»</w:t>
            </w:r>
          </w:p>
        </w:tc>
        <w:tc>
          <w:tcPr>
            <w:tcW w:w="1840" w:type="dxa"/>
          </w:tcPr>
          <w:p w:rsidR="00E74C9E" w:rsidRPr="00BC71C8" w:rsidRDefault="00E74C9E" w:rsidP="008D2606">
            <w:pPr>
              <w:autoSpaceDE w:val="0"/>
              <w:autoSpaceDN w:val="0"/>
              <w:adjustRightInd w:val="0"/>
            </w:pPr>
            <w:r w:rsidRPr="00BC71C8">
              <w:t xml:space="preserve">итого             </w:t>
            </w:r>
          </w:p>
        </w:tc>
        <w:tc>
          <w:tcPr>
            <w:tcW w:w="994" w:type="dxa"/>
          </w:tcPr>
          <w:p w:rsidR="00E74C9E" w:rsidRPr="00BC71C8" w:rsidRDefault="00E74C9E" w:rsidP="008D2606">
            <w:pPr>
              <w:jc w:val="center"/>
              <w:rPr>
                <w:color w:val="000000"/>
              </w:rPr>
            </w:pPr>
            <w:r w:rsidRPr="00BC71C8">
              <w:rPr>
                <w:color w:val="000000"/>
              </w:rPr>
              <w:t>0</w:t>
            </w:r>
          </w:p>
        </w:tc>
        <w:tc>
          <w:tcPr>
            <w:tcW w:w="993" w:type="dxa"/>
            <w:gridSpan w:val="2"/>
          </w:tcPr>
          <w:p w:rsidR="00E74C9E" w:rsidRPr="00BC71C8" w:rsidRDefault="00E74C9E" w:rsidP="008D2606">
            <w:pPr>
              <w:jc w:val="center"/>
              <w:rPr>
                <w:color w:val="000000"/>
              </w:rPr>
            </w:pPr>
            <w:r w:rsidRPr="00BC71C8">
              <w:rPr>
                <w:color w:val="000000"/>
              </w:rPr>
              <w:t>0</w:t>
            </w:r>
          </w:p>
        </w:tc>
        <w:tc>
          <w:tcPr>
            <w:tcW w:w="992" w:type="dxa"/>
            <w:gridSpan w:val="2"/>
          </w:tcPr>
          <w:p w:rsidR="00E74C9E" w:rsidRPr="00BC71C8" w:rsidRDefault="00E74C9E" w:rsidP="008D2606">
            <w:pPr>
              <w:jc w:val="center"/>
              <w:rPr>
                <w:color w:val="000000"/>
              </w:rPr>
            </w:pPr>
            <w:r w:rsidRPr="00BC71C8">
              <w:rPr>
                <w:color w:val="000000"/>
              </w:rPr>
              <w:t>0</w:t>
            </w:r>
          </w:p>
        </w:tc>
        <w:tc>
          <w:tcPr>
            <w:tcW w:w="1134" w:type="dxa"/>
          </w:tcPr>
          <w:p w:rsidR="00E74C9E" w:rsidRPr="00BC71C8" w:rsidRDefault="00E74C9E" w:rsidP="008D2606">
            <w:pPr>
              <w:jc w:val="center"/>
              <w:rPr>
                <w:color w:val="000000"/>
              </w:rPr>
            </w:pPr>
            <w:r w:rsidRPr="00BC71C8">
              <w:rPr>
                <w:color w:val="000000"/>
              </w:rPr>
              <w:t>0</w:t>
            </w:r>
          </w:p>
        </w:tc>
        <w:tc>
          <w:tcPr>
            <w:tcW w:w="1141" w:type="dxa"/>
            <w:gridSpan w:val="2"/>
          </w:tcPr>
          <w:p w:rsidR="00E74C9E" w:rsidRPr="00BC71C8" w:rsidRDefault="00E74C9E" w:rsidP="008D2606">
            <w:pPr>
              <w:jc w:val="center"/>
              <w:rPr>
                <w:color w:val="000000"/>
              </w:rPr>
            </w:pPr>
            <w:r w:rsidRPr="00BC71C8">
              <w:rPr>
                <w:color w:val="000000"/>
              </w:rPr>
              <w:t>0</w:t>
            </w:r>
          </w:p>
        </w:tc>
        <w:tc>
          <w:tcPr>
            <w:tcW w:w="1135" w:type="dxa"/>
            <w:gridSpan w:val="3"/>
          </w:tcPr>
          <w:p w:rsidR="00E74C9E" w:rsidRPr="00BC71C8" w:rsidRDefault="00E74C9E" w:rsidP="008D2606">
            <w:pPr>
              <w:jc w:val="center"/>
              <w:rPr>
                <w:color w:val="000000"/>
              </w:rPr>
            </w:pPr>
            <w:r w:rsidRPr="00BC71C8">
              <w:rPr>
                <w:color w:val="000000"/>
              </w:rPr>
              <w:t>0</w:t>
            </w:r>
          </w:p>
        </w:tc>
        <w:tc>
          <w:tcPr>
            <w:tcW w:w="1135" w:type="dxa"/>
            <w:gridSpan w:val="2"/>
          </w:tcPr>
          <w:p w:rsidR="00E74C9E" w:rsidRPr="00BC71C8" w:rsidRDefault="00E74C9E" w:rsidP="008D2606">
            <w:pPr>
              <w:jc w:val="center"/>
              <w:rPr>
                <w:color w:val="000000"/>
              </w:rPr>
            </w:pPr>
            <w:r w:rsidRPr="00BC71C8">
              <w:rPr>
                <w:color w:val="000000"/>
              </w:rPr>
              <w:t>0</w:t>
            </w:r>
          </w:p>
        </w:tc>
        <w:tc>
          <w:tcPr>
            <w:tcW w:w="1134" w:type="dxa"/>
          </w:tcPr>
          <w:p w:rsidR="00E74C9E" w:rsidRPr="00BC71C8" w:rsidRDefault="00E74C9E" w:rsidP="008D2606">
            <w:pPr>
              <w:jc w:val="center"/>
              <w:rPr>
                <w:color w:val="000000"/>
              </w:rPr>
            </w:pPr>
            <w:r w:rsidRPr="00BC71C8">
              <w:rPr>
                <w:color w:val="000000"/>
              </w:rPr>
              <w:t>0</w:t>
            </w:r>
          </w:p>
        </w:tc>
        <w:tc>
          <w:tcPr>
            <w:tcW w:w="1418" w:type="dxa"/>
            <w:vMerge w:val="restart"/>
          </w:tcPr>
          <w:p w:rsidR="00E74C9E" w:rsidRPr="00BC71C8" w:rsidRDefault="00E74C9E" w:rsidP="008D2606">
            <w:pPr>
              <w:autoSpaceDE w:val="0"/>
              <w:autoSpaceDN w:val="0"/>
              <w:adjustRightInd w:val="0"/>
            </w:pPr>
            <w:r w:rsidRPr="00BC71C8">
              <w:t>Информирование учащихся</w:t>
            </w:r>
          </w:p>
        </w:tc>
        <w:tc>
          <w:tcPr>
            <w:tcW w:w="1276" w:type="dxa"/>
            <w:gridSpan w:val="3"/>
            <w:vMerge w:val="restart"/>
          </w:tcPr>
          <w:p w:rsidR="00E74C9E" w:rsidRPr="00BC71C8" w:rsidRDefault="00E74C9E" w:rsidP="008D2606">
            <w:pPr>
              <w:autoSpaceDE w:val="0"/>
              <w:autoSpaceDN w:val="0"/>
              <w:adjustRightInd w:val="0"/>
            </w:pPr>
            <w:r w:rsidRPr="00BC71C8">
              <w:t xml:space="preserve">П.2.2 Перечень целевых показателей муниципальной программы </w:t>
            </w: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 xml:space="preserve">в том числе:      </w:t>
            </w:r>
          </w:p>
        </w:tc>
        <w:tc>
          <w:tcPr>
            <w:tcW w:w="994" w:type="dxa"/>
          </w:tcPr>
          <w:p w:rsidR="00E74C9E" w:rsidRPr="00BC71C8" w:rsidRDefault="00E74C9E" w:rsidP="008D2606">
            <w:pPr>
              <w:autoSpaceDE w:val="0"/>
              <w:autoSpaceDN w:val="0"/>
              <w:adjustRightInd w:val="0"/>
              <w:jc w:val="center"/>
            </w:pPr>
          </w:p>
        </w:tc>
        <w:tc>
          <w:tcPr>
            <w:tcW w:w="993" w:type="dxa"/>
            <w:gridSpan w:val="2"/>
          </w:tcPr>
          <w:p w:rsidR="00E74C9E" w:rsidRPr="00BC71C8" w:rsidRDefault="00E74C9E" w:rsidP="008D2606">
            <w:pPr>
              <w:autoSpaceDE w:val="0"/>
              <w:autoSpaceDN w:val="0"/>
              <w:adjustRightInd w:val="0"/>
              <w:jc w:val="center"/>
            </w:pPr>
          </w:p>
        </w:tc>
        <w:tc>
          <w:tcPr>
            <w:tcW w:w="992" w:type="dxa"/>
            <w:gridSpan w:val="2"/>
          </w:tcPr>
          <w:p w:rsidR="00E74C9E" w:rsidRPr="00BC71C8" w:rsidRDefault="00E74C9E" w:rsidP="008D2606">
            <w:pPr>
              <w:autoSpaceDE w:val="0"/>
              <w:autoSpaceDN w:val="0"/>
              <w:adjustRightInd w:val="0"/>
              <w:jc w:val="center"/>
            </w:pPr>
          </w:p>
        </w:tc>
        <w:tc>
          <w:tcPr>
            <w:tcW w:w="1134" w:type="dxa"/>
          </w:tcPr>
          <w:p w:rsidR="00E74C9E" w:rsidRPr="00BC71C8" w:rsidRDefault="00E74C9E" w:rsidP="008D2606">
            <w:pPr>
              <w:autoSpaceDE w:val="0"/>
              <w:autoSpaceDN w:val="0"/>
              <w:adjustRightInd w:val="0"/>
              <w:jc w:val="center"/>
            </w:pPr>
          </w:p>
        </w:tc>
        <w:tc>
          <w:tcPr>
            <w:tcW w:w="1141" w:type="dxa"/>
            <w:gridSpan w:val="2"/>
          </w:tcPr>
          <w:p w:rsidR="00E74C9E" w:rsidRPr="00BC71C8" w:rsidRDefault="00E74C9E" w:rsidP="008D2606">
            <w:pPr>
              <w:autoSpaceDE w:val="0"/>
              <w:autoSpaceDN w:val="0"/>
              <w:adjustRightInd w:val="0"/>
              <w:jc w:val="center"/>
            </w:pPr>
          </w:p>
        </w:tc>
        <w:tc>
          <w:tcPr>
            <w:tcW w:w="1135" w:type="dxa"/>
            <w:gridSpan w:val="3"/>
          </w:tcPr>
          <w:p w:rsidR="00E74C9E" w:rsidRPr="00BC71C8" w:rsidRDefault="00E74C9E" w:rsidP="008D2606">
            <w:pPr>
              <w:autoSpaceDE w:val="0"/>
              <w:autoSpaceDN w:val="0"/>
              <w:adjustRightInd w:val="0"/>
              <w:jc w:val="center"/>
            </w:pPr>
          </w:p>
        </w:tc>
        <w:tc>
          <w:tcPr>
            <w:tcW w:w="1135" w:type="dxa"/>
            <w:gridSpan w:val="2"/>
          </w:tcPr>
          <w:p w:rsidR="00E74C9E" w:rsidRPr="00BC71C8" w:rsidRDefault="00E74C9E" w:rsidP="008D2606">
            <w:pPr>
              <w:autoSpaceDE w:val="0"/>
              <w:autoSpaceDN w:val="0"/>
              <w:adjustRightInd w:val="0"/>
              <w:jc w:val="center"/>
            </w:pPr>
          </w:p>
        </w:tc>
        <w:tc>
          <w:tcPr>
            <w:tcW w:w="1134" w:type="dxa"/>
          </w:tcPr>
          <w:p w:rsidR="00E74C9E" w:rsidRPr="00BC71C8" w:rsidRDefault="00E74C9E" w:rsidP="008D2606">
            <w:pPr>
              <w:autoSpaceDE w:val="0"/>
              <w:autoSpaceDN w:val="0"/>
              <w:adjustRightInd w:val="0"/>
              <w:jc w:val="center"/>
            </w:pPr>
          </w:p>
        </w:tc>
        <w:tc>
          <w:tcPr>
            <w:tcW w:w="1418" w:type="dxa"/>
            <w:vMerge/>
          </w:tcPr>
          <w:p w:rsidR="00E74C9E" w:rsidRPr="00BC71C8" w:rsidRDefault="00E74C9E" w:rsidP="008D2606">
            <w:pPr>
              <w:autoSpaceDE w:val="0"/>
              <w:autoSpaceDN w:val="0"/>
              <w:adjustRightInd w:val="0"/>
              <w:ind w:firstLine="540"/>
              <w:jc w:val="both"/>
            </w:pPr>
          </w:p>
        </w:tc>
        <w:tc>
          <w:tcPr>
            <w:tcW w:w="1276" w:type="dxa"/>
            <w:gridSpan w:val="3"/>
            <w:vMerge/>
          </w:tcPr>
          <w:p w:rsidR="00E74C9E" w:rsidRPr="00BC71C8" w:rsidRDefault="00E74C9E" w:rsidP="008D2606">
            <w:pPr>
              <w:autoSpaceDE w:val="0"/>
              <w:autoSpaceDN w:val="0"/>
              <w:adjustRightInd w:val="0"/>
              <w:ind w:firstLine="540"/>
              <w:jc w:val="both"/>
            </w:pP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областной бюджет</w:t>
            </w:r>
          </w:p>
        </w:tc>
        <w:tc>
          <w:tcPr>
            <w:tcW w:w="994" w:type="dxa"/>
          </w:tcPr>
          <w:p w:rsidR="00E74C9E" w:rsidRPr="00BC71C8" w:rsidRDefault="00E74C9E" w:rsidP="008D2606">
            <w:pPr>
              <w:jc w:val="center"/>
              <w:rPr>
                <w:color w:val="000000"/>
              </w:rPr>
            </w:pPr>
            <w:r w:rsidRPr="00BC71C8">
              <w:rPr>
                <w:color w:val="000000"/>
              </w:rPr>
              <w:t>0</w:t>
            </w:r>
          </w:p>
        </w:tc>
        <w:tc>
          <w:tcPr>
            <w:tcW w:w="993" w:type="dxa"/>
            <w:gridSpan w:val="2"/>
          </w:tcPr>
          <w:p w:rsidR="00E74C9E" w:rsidRPr="00BC71C8" w:rsidRDefault="00E74C9E" w:rsidP="008D2606">
            <w:pPr>
              <w:jc w:val="center"/>
              <w:rPr>
                <w:color w:val="000000"/>
              </w:rPr>
            </w:pPr>
            <w:r w:rsidRPr="00BC71C8">
              <w:rPr>
                <w:color w:val="000000"/>
              </w:rPr>
              <w:t>0</w:t>
            </w:r>
          </w:p>
        </w:tc>
        <w:tc>
          <w:tcPr>
            <w:tcW w:w="992" w:type="dxa"/>
            <w:gridSpan w:val="2"/>
          </w:tcPr>
          <w:p w:rsidR="00E74C9E" w:rsidRPr="00BC71C8" w:rsidRDefault="00E74C9E" w:rsidP="008D2606">
            <w:pPr>
              <w:jc w:val="center"/>
              <w:rPr>
                <w:color w:val="000000"/>
              </w:rPr>
            </w:pPr>
            <w:r w:rsidRPr="00BC71C8">
              <w:rPr>
                <w:color w:val="000000"/>
              </w:rPr>
              <w:t>0</w:t>
            </w:r>
          </w:p>
        </w:tc>
        <w:tc>
          <w:tcPr>
            <w:tcW w:w="1134" w:type="dxa"/>
          </w:tcPr>
          <w:p w:rsidR="00E74C9E" w:rsidRPr="00BC71C8" w:rsidRDefault="00E74C9E" w:rsidP="008D2606">
            <w:pPr>
              <w:jc w:val="center"/>
              <w:rPr>
                <w:color w:val="000000"/>
              </w:rPr>
            </w:pPr>
            <w:r w:rsidRPr="00BC71C8">
              <w:rPr>
                <w:color w:val="000000"/>
              </w:rPr>
              <w:t>0</w:t>
            </w:r>
          </w:p>
        </w:tc>
        <w:tc>
          <w:tcPr>
            <w:tcW w:w="1141" w:type="dxa"/>
            <w:gridSpan w:val="2"/>
          </w:tcPr>
          <w:p w:rsidR="00E74C9E" w:rsidRPr="00BC71C8" w:rsidRDefault="00E74C9E" w:rsidP="008D2606">
            <w:pPr>
              <w:jc w:val="center"/>
              <w:rPr>
                <w:color w:val="000000"/>
              </w:rPr>
            </w:pPr>
            <w:r w:rsidRPr="00BC71C8">
              <w:rPr>
                <w:color w:val="000000"/>
              </w:rPr>
              <w:t>0</w:t>
            </w:r>
          </w:p>
        </w:tc>
        <w:tc>
          <w:tcPr>
            <w:tcW w:w="1135" w:type="dxa"/>
            <w:gridSpan w:val="3"/>
          </w:tcPr>
          <w:p w:rsidR="00E74C9E" w:rsidRPr="00BC71C8" w:rsidRDefault="00E74C9E" w:rsidP="008D2606">
            <w:pPr>
              <w:jc w:val="center"/>
              <w:rPr>
                <w:color w:val="000000"/>
              </w:rPr>
            </w:pPr>
            <w:r w:rsidRPr="00BC71C8">
              <w:rPr>
                <w:color w:val="000000"/>
              </w:rPr>
              <w:t>0</w:t>
            </w:r>
          </w:p>
        </w:tc>
        <w:tc>
          <w:tcPr>
            <w:tcW w:w="1135" w:type="dxa"/>
            <w:gridSpan w:val="2"/>
          </w:tcPr>
          <w:p w:rsidR="00E74C9E" w:rsidRPr="00BC71C8" w:rsidRDefault="00E74C9E" w:rsidP="008D2606">
            <w:pPr>
              <w:jc w:val="center"/>
              <w:rPr>
                <w:color w:val="000000"/>
              </w:rPr>
            </w:pPr>
            <w:r w:rsidRPr="00BC71C8">
              <w:rPr>
                <w:color w:val="000000"/>
              </w:rPr>
              <w:t>0</w:t>
            </w:r>
          </w:p>
        </w:tc>
        <w:tc>
          <w:tcPr>
            <w:tcW w:w="1134" w:type="dxa"/>
          </w:tcPr>
          <w:p w:rsidR="00E74C9E" w:rsidRPr="00BC71C8" w:rsidRDefault="00E74C9E" w:rsidP="008D2606">
            <w:pPr>
              <w:jc w:val="center"/>
              <w:rPr>
                <w:color w:val="000000"/>
              </w:rPr>
            </w:pPr>
            <w:r w:rsidRPr="00BC71C8">
              <w:rPr>
                <w:color w:val="000000"/>
              </w:rPr>
              <w:t>0</w:t>
            </w:r>
          </w:p>
        </w:tc>
        <w:tc>
          <w:tcPr>
            <w:tcW w:w="1418" w:type="dxa"/>
            <w:vMerge/>
          </w:tcPr>
          <w:p w:rsidR="00E74C9E" w:rsidRPr="00BC71C8" w:rsidRDefault="00E74C9E" w:rsidP="008D2606">
            <w:pPr>
              <w:autoSpaceDE w:val="0"/>
              <w:autoSpaceDN w:val="0"/>
              <w:adjustRightInd w:val="0"/>
              <w:ind w:firstLine="540"/>
              <w:jc w:val="both"/>
            </w:pPr>
          </w:p>
        </w:tc>
        <w:tc>
          <w:tcPr>
            <w:tcW w:w="1276" w:type="dxa"/>
            <w:gridSpan w:val="3"/>
            <w:vMerge/>
          </w:tcPr>
          <w:p w:rsidR="00E74C9E" w:rsidRPr="00BC71C8" w:rsidRDefault="00E74C9E" w:rsidP="008D2606">
            <w:pPr>
              <w:autoSpaceDE w:val="0"/>
              <w:autoSpaceDN w:val="0"/>
              <w:adjustRightInd w:val="0"/>
              <w:ind w:firstLine="540"/>
              <w:jc w:val="both"/>
            </w:pP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 xml:space="preserve">муниципальный бюджет: районный       </w:t>
            </w:r>
          </w:p>
        </w:tc>
        <w:tc>
          <w:tcPr>
            <w:tcW w:w="994" w:type="dxa"/>
          </w:tcPr>
          <w:p w:rsidR="00E74C9E" w:rsidRPr="00BC71C8" w:rsidRDefault="00E74C9E" w:rsidP="008D2606">
            <w:pPr>
              <w:jc w:val="center"/>
              <w:rPr>
                <w:color w:val="000000"/>
              </w:rPr>
            </w:pPr>
            <w:r w:rsidRPr="00BC71C8">
              <w:rPr>
                <w:color w:val="000000"/>
              </w:rPr>
              <w:t>0</w:t>
            </w:r>
          </w:p>
        </w:tc>
        <w:tc>
          <w:tcPr>
            <w:tcW w:w="993" w:type="dxa"/>
            <w:gridSpan w:val="2"/>
          </w:tcPr>
          <w:p w:rsidR="00E74C9E" w:rsidRPr="00BC71C8" w:rsidRDefault="00E74C9E" w:rsidP="008D2606">
            <w:pPr>
              <w:jc w:val="center"/>
              <w:rPr>
                <w:color w:val="000000"/>
              </w:rPr>
            </w:pPr>
            <w:r w:rsidRPr="00BC71C8">
              <w:rPr>
                <w:color w:val="000000"/>
              </w:rPr>
              <w:t>0</w:t>
            </w:r>
          </w:p>
        </w:tc>
        <w:tc>
          <w:tcPr>
            <w:tcW w:w="992" w:type="dxa"/>
            <w:gridSpan w:val="2"/>
          </w:tcPr>
          <w:p w:rsidR="00E74C9E" w:rsidRPr="00BC71C8" w:rsidRDefault="00E74C9E" w:rsidP="008D2606">
            <w:pPr>
              <w:jc w:val="center"/>
              <w:rPr>
                <w:color w:val="000000"/>
              </w:rPr>
            </w:pPr>
            <w:r w:rsidRPr="00BC71C8">
              <w:rPr>
                <w:color w:val="000000"/>
              </w:rPr>
              <w:t>0</w:t>
            </w:r>
          </w:p>
        </w:tc>
        <w:tc>
          <w:tcPr>
            <w:tcW w:w="1134" w:type="dxa"/>
          </w:tcPr>
          <w:p w:rsidR="00E74C9E" w:rsidRPr="00BC71C8" w:rsidRDefault="00E74C9E" w:rsidP="008D2606">
            <w:pPr>
              <w:jc w:val="center"/>
              <w:rPr>
                <w:color w:val="000000"/>
              </w:rPr>
            </w:pPr>
            <w:r w:rsidRPr="00BC71C8">
              <w:rPr>
                <w:color w:val="000000"/>
              </w:rPr>
              <w:t>0</w:t>
            </w:r>
          </w:p>
        </w:tc>
        <w:tc>
          <w:tcPr>
            <w:tcW w:w="1141" w:type="dxa"/>
            <w:gridSpan w:val="2"/>
          </w:tcPr>
          <w:p w:rsidR="00E74C9E" w:rsidRPr="00BC71C8" w:rsidRDefault="00E74C9E" w:rsidP="008D2606">
            <w:pPr>
              <w:jc w:val="center"/>
              <w:rPr>
                <w:color w:val="000000"/>
              </w:rPr>
            </w:pPr>
            <w:r w:rsidRPr="00BC71C8">
              <w:rPr>
                <w:color w:val="000000"/>
              </w:rPr>
              <w:t>0</w:t>
            </w:r>
          </w:p>
        </w:tc>
        <w:tc>
          <w:tcPr>
            <w:tcW w:w="1135" w:type="dxa"/>
            <w:gridSpan w:val="3"/>
          </w:tcPr>
          <w:p w:rsidR="00E74C9E" w:rsidRPr="00BC71C8" w:rsidRDefault="00E74C9E" w:rsidP="008D2606">
            <w:pPr>
              <w:jc w:val="center"/>
              <w:rPr>
                <w:color w:val="000000"/>
              </w:rPr>
            </w:pPr>
            <w:r w:rsidRPr="00BC71C8">
              <w:rPr>
                <w:color w:val="000000"/>
              </w:rPr>
              <w:t>0</w:t>
            </w:r>
          </w:p>
        </w:tc>
        <w:tc>
          <w:tcPr>
            <w:tcW w:w="1135" w:type="dxa"/>
            <w:gridSpan w:val="2"/>
          </w:tcPr>
          <w:p w:rsidR="00E74C9E" w:rsidRPr="00BC71C8" w:rsidRDefault="00E74C9E" w:rsidP="008D2606">
            <w:pPr>
              <w:jc w:val="center"/>
              <w:rPr>
                <w:color w:val="000000"/>
              </w:rPr>
            </w:pPr>
            <w:r w:rsidRPr="00BC71C8">
              <w:rPr>
                <w:color w:val="000000"/>
              </w:rPr>
              <w:t>0</w:t>
            </w:r>
          </w:p>
        </w:tc>
        <w:tc>
          <w:tcPr>
            <w:tcW w:w="1134" w:type="dxa"/>
          </w:tcPr>
          <w:p w:rsidR="00E74C9E" w:rsidRPr="00BC71C8" w:rsidRDefault="00E74C9E" w:rsidP="008D2606">
            <w:pPr>
              <w:jc w:val="center"/>
              <w:rPr>
                <w:color w:val="000000"/>
              </w:rPr>
            </w:pPr>
            <w:r w:rsidRPr="00BC71C8">
              <w:rPr>
                <w:color w:val="000000"/>
              </w:rPr>
              <w:t>0</w:t>
            </w:r>
          </w:p>
        </w:tc>
        <w:tc>
          <w:tcPr>
            <w:tcW w:w="1418" w:type="dxa"/>
            <w:vMerge/>
          </w:tcPr>
          <w:p w:rsidR="00E74C9E" w:rsidRPr="00BC71C8" w:rsidRDefault="00E74C9E" w:rsidP="008D2606">
            <w:pPr>
              <w:autoSpaceDE w:val="0"/>
              <w:autoSpaceDN w:val="0"/>
              <w:adjustRightInd w:val="0"/>
              <w:ind w:firstLine="540"/>
              <w:jc w:val="both"/>
            </w:pPr>
          </w:p>
        </w:tc>
        <w:tc>
          <w:tcPr>
            <w:tcW w:w="1276" w:type="dxa"/>
            <w:gridSpan w:val="3"/>
            <w:vMerge/>
          </w:tcPr>
          <w:p w:rsidR="00E74C9E" w:rsidRPr="00BC71C8" w:rsidRDefault="00E74C9E" w:rsidP="008D2606">
            <w:pPr>
              <w:autoSpaceDE w:val="0"/>
              <w:autoSpaceDN w:val="0"/>
              <w:adjustRightInd w:val="0"/>
              <w:ind w:firstLine="540"/>
              <w:jc w:val="both"/>
            </w:pPr>
          </w:p>
        </w:tc>
      </w:tr>
      <w:tr w:rsidR="00E74C9E" w:rsidRPr="00700846" w:rsidTr="008D2606">
        <w:trPr>
          <w:trHeight w:val="145"/>
          <w:tblCellSpacing w:w="5" w:type="nil"/>
        </w:trPr>
        <w:tc>
          <w:tcPr>
            <w:tcW w:w="1410" w:type="dxa"/>
            <w:vMerge w:val="restart"/>
          </w:tcPr>
          <w:p w:rsidR="00E74C9E" w:rsidRPr="00BC71C8" w:rsidRDefault="00E74C9E" w:rsidP="008D2606">
            <w:pPr>
              <w:autoSpaceDE w:val="0"/>
              <w:autoSpaceDN w:val="0"/>
              <w:adjustRightInd w:val="0"/>
            </w:pPr>
            <w:r w:rsidRPr="00BC71C8">
              <w:rPr>
                <w:color w:val="000000"/>
              </w:rPr>
              <w:t>2.5.Ликвидация мест несанкционированного размещения отходов</w:t>
            </w:r>
          </w:p>
        </w:tc>
        <w:tc>
          <w:tcPr>
            <w:tcW w:w="1558" w:type="dxa"/>
            <w:vMerge w:val="restart"/>
          </w:tcPr>
          <w:p w:rsidR="00E74C9E" w:rsidRPr="00BC71C8" w:rsidRDefault="00E74C9E" w:rsidP="008D2606">
            <w:pPr>
              <w:autoSpaceDE w:val="0"/>
              <w:autoSpaceDN w:val="0"/>
              <w:adjustRightInd w:val="0"/>
            </w:pPr>
            <w:r w:rsidRPr="00BC71C8">
              <w:t>Администрация МО «Шенкурский муниципальный район»</w:t>
            </w:r>
          </w:p>
        </w:tc>
        <w:tc>
          <w:tcPr>
            <w:tcW w:w="1840" w:type="dxa"/>
          </w:tcPr>
          <w:p w:rsidR="00E74C9E" w:rsidRPr="00BC71C8" w:rsidRDefault="00E74C9E" w:rsidP="008D2606">
            <w:pPr>
              <w:autoSpaceDE w:val="0"/>
              <w:autoSpaceDN w:val="0"/>
              <w:adjustRightInd w:val="0"/>
            </w:pPr>
            <w:r w:rsidRPr="00BC71C8">
              <w:t xml:space="preserve">итого             </w:t>
            </w:r>
          </w:p>
        </w:tc>
        <w:tc>
          <w:tcPr>
            <w:tcW w:w="994" w:type="dxa"/>
          </w:tcPr>
          <w:p w:rsidR="00E74C9E" w:rsidRPr="00BC71C8" w:rsidRDefault="00E74C9E" w:rsidP="008D2606">
            <w:pPr>
              <w:jc w:val="center"/>
              <w:rPr>
                <w:color w:val="000000"/>
              </w:rPr>
            </w:pPr>
            <w:r w:rsidRPr="00BC71C8">
              <w:rPr>
                <w:color w:val="000000"/>
              </w:rPr>
              <w:t>0</w:t>
            </w:r>
          </w:p>
        </w:tc>
        <w:tc>
          <w:tcPr>
            <w:tcW w:w="993" w:type="dxa"/>
            <w:gridSpan w:val="2"/>
          </w:tcPr>
          <w:p w:rsidR="00E74C9E" w:rsidRPr="00BC71C8" w:rsidRDefault="00E74C9E" w:rsidP="008D2606">
            <w:pPr>
              <w:jc w:val="center"/>
              <w:rPr>
                <w:color w:val="000000"/>
              </w:rPr>
            </w:pPr>
            <w:r w:rsidRPr="00BC71C8">
              <w:rPr>
                <w:color w:val="000000"/>
              </w:rPr>
              <w:t>0</w:t>
            </w:r>
          </w:p>
        </w:tc>
        <w:tc>
          <w:tcPr>
            <w:tcW w:w="992" w:type="dxa"/>
            <w:gridSpan w:val="2"/>
          </w:tcPr>
          <w:p w:rsidR="00E74C9E" w:rsidRPr="00BC71C8" w:rsidRDefault="00E74C9E" w:rsidP="008D2606">
            <w:pPr>
              <w:jc w:val="center"/>
              <w:rPr>
                <w:color w:val="000000"/>
              </w:rPr>
            </w:pPr>
            <w:r w:rsidRPr="00BC71C8">
              <w:rPr>
                <w:color w:val="000000"/>
              </w:rPr>
              <w:t>0</w:t>
            </w:r>
          </w:p>
        </w:tc>
        <w:tc>
          <w:tcPr>
            <w:tcW w:w="1134" w:type="dxa"/>
          </w:tcPr>
          <w:p w:rsidR="00E74C9E" w:rsidRPr="00BC71C8" w:rsidRDefault="00E74C9E" w:rsidP="008D2606">
            <w:pPr>
              <w:jc w:val="center"/>
              <w:rPr>
                <w:color w:val="000000"/>
              </w:rPr>
            </w:pPr>
            <w:r w:rsidRPr="00BC71C8">
              <w:rPr>
                <w:color w:val="000000"/>
              </w:rPr>
              <w:t>0</w:t>
            </w:r>
          </w:p>
        </w:tc>
        <w:tc>
          <w:tcPr>
            <w:tcW w:w="1141" w:type="dxa"/>
            <w:gridSpan w:val="2"/>
          </w:tcPr>
          <w:p w:rsidR="00E74C9E" w:rsidRPr="00BC71C8" w:rsidRDefault="00E74C9E" w:rsidP="008D2606">
            <w:pPr>
              <w:jc w:val="center"/>
              <w:rPr>
                <w:color w:val="000000"/>
              </w:rPr>
            </w:pPr>
            <w:r w:rsidRPr="00BC71C8">
              <w:rPr>
                <w:color w:val="000000"/>
              </w:rPr>
              <w:t>0</w:t>
            </w:r>
          </w:p>
        </w:tc>
        <w:tc>
          <w:tcPr>
            <w:tcW w:w="1135" w:type="dxa"/>
            <w:gridSpan w:val="3"/>
          </w:tcPr>
          <w:p w:rsidR="00E74C9E" w:rsidRPr="00BC71C8" w:rsidRDefault="00E74C9E" w:rsidP="008D2606">
            <w:pPr>
              <w:jc w:val="center"/>
              <w:rPr>
                <w:color w:val="000000"/>
              </w:rPr>
            </w:pPr>
            <w:r w:rsidRPr="00BC71C8">
              <w:rPr>
                <w:color w:val="000000"/>
              </w:rPr>
              <w:t>0</w:t>
            </w:r>
          </w:p>
        </w:tc>
        <w:tc>
          <w:tcPr>
            <w:tcW w:w="1135" w:type="dxa"/>
            <w:gridSpan w:val="2"/>
          </w:tcPr>
          <w:p w:rsidR="00E74C9E" w:rsidRPr="00BC71C8" w:rsidRDefault="00E74C9E" w:rsidP="008D2606">
            <w:pPr>
              <w:jc w:val="center"/>
              <w:rPr>
                <w:color w:val="000000"/>
              </w:rPr>
            </w:pPr>
            <w:r w:rsidRPr="00BC71C8">
              <w:rPr>
                <w:color w:val="000000"/>
              </w:rPr>
              <w:t>0</w:t>
            </w:r>
          </w:p>
        </w:tc>
        <w:tc>
          <w:tcPr>
            <w:tcW w:w="1134" w:type="dxa"/>
          </w:tcPr>
          <w:p w:rsidR="00E74C9E" w:rsidRPr="00BC71C8" w:rsidRDefault="00E74C9E" w:rsidP="008D2606">
            <w:pPr>
              <w:jc w:val="center"/>
              <w:rPr>
                <w:color w:val="000000"/>
              </w:rPr>
            </w:pPr>
            <w:r w:rsidRPr="00BC71C8">
              <w:rPr>
                <w:color w:val="000000"/>
              </w:rPr>
              <w:t>0</w:t>
            </w:r>
          </w:p>
        </w:tc>
        <w:tc>
          <w:tcPr>
            <w:tcW w:w="1418" w:type="dxa"/>
            <w:vMerge w:val="restart"/>
          </w:tcPr>
          <w:p w:rsidR="00E74C9E" w:rsidRPr="00BC71C8" w:rsidRDefault="00E74C9E" w:rsidP="008D2606">
            <w:pPr>
              <w:autoSpaceDE w:val="0"/>
              <w:autoSpaceDN w:val="0"/>
              <w:adjustRightInd w:val="0"/>
              <w:jc w:val="both"/>
            </w:pPr>
            <w:r w:rsidRPr="00BC71C8">
              <w:t>Ликвидация мест несанкционированного размещения</w:t>
            </w:r>
          </w:p>
        </w:tc>
        <w:tc>
          <w:tcPr>
            <w:tcW w:w="1276" w:type="dxa"/>
            <w:gridSpan w:val="3"/>
            <w:vMerge w:val="restart"/>
          </w:tcPr>
          <w:p w:rsidR="00E74C9E" w:rsidRPr="00BC71C8" w:rsidRDefault="00E74C9E" w:rsidP="008D2606">
            <w:pPr>
              <w:autoSpaceDE w:val="0"/>
              <w:autoSpaceDN w:val="0"/>
              <w:adjustRightInd w:val="0"/>
              <w:jc w:val="both"/>
            </w:pPr>
            <w:r w:rsidRPr="00BC71C8">
              <w:t xml:space="preserve">П.2.1 Перечень целевых показателей муниципальной программы </w:t>
            </w: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 xml:space="preserve">в том числе:      </w:t>
            </w:r>
          </w:p>
        </w:tc>
        <w:tc>
          <w:tcPr>
            <w:tcW w:w="994" w:type="dxa"/>
          </w:tcPr>
          <w:p w:rsidR="00E74C9E" w:rsidRPr="00BC71C8" w:rsidRDefault="00E74C9E" w:rsidP="008D2606">
            <w:pPr>
              <w:autoSpaceDE w:val="0"/>
              <w:autoSpaceDN w:val="0"/>
              <w:adjustRightInd w:val="0"/>
              <w:jc w:val="center"/>
            </w:pPr>
          </w:p>
        </w:tc>
        <w:tc>
          <w:tcPr>
            <w:tcW w:w="993" w:type="dxa"/>
            <w:gridSpan w:val="2"/>
          </w:tcPr>
          <w:p w:rsidR="00E74C9E" w:rsidRPr="00BC71C8" w:rsidRDefault="00E74C9E" w:rsidP="008D2606">
            <w:pPr>
              <w:autoSpaceDE w:val="0"/>
              <w:autoSpaceDN w:val="0"/>
              <w:adjustRightInd w:val="0"/>
              <w:jc w:val="center"/>
            </w:pPr>
          </w:p>
        </w:tc>
        <w:tc>
          <w:tcPr>
            <w:tcW w:w="992" w:type="dxa"/>
            <w:gridSpan w:val="2"/>
          </w:tcPr>
          <w:p w:rsidR="00E74C9E" w:rsidRPr="00BC71C8" w:rsidRDefault="00E74C9E" w:rsidP="008D2606">
            <w:pPr>
              <w:autoSpaceDE w:val="0"/>
              <w:autoSpaceDN w:val="0"/>
              <w:adjustRightInd w:val="0"/>
              <w:jc w:val="center"/>
            </w:pPr>
          </w:p>
        </w:tc>
        <w:tc>
          <w:tcPr>
            <w:tcW w:w="1134" w:type="dxa"/>
          </w:tcPr>
          <w:p w:rsidR="00E74C9E" w:rsidRPr="00BC71C8" w:rsidRDefault="00E74C9E" w:rsidP="008D2606">
            <w:pPr>
              <w:autoSpaceDE w:val="0"/>
              <w:autoSpaceDN w:val="0"/>
              <w:adjustRightInd w:val="0"/>
              <w:jc w:val="center"/>
            </w:pPr>
          </w:p>
        </w:tc>
        <w:tc>
          <w:tcPr>
            <w:tcW w:w="1141" w:type="dxa"/>
            <w:gridSpan w:val="2"/>
          </w:tcPr>
          <w:p w:rsidR="00E74C9E" w:rsidRPr="00BC71C8" w:rsidRDefault="00E74C9E" w:rsidP="008D2606">
            <w:pPr>
              <w:autoSpaceDE w:val="0"/>
              <w:autoSpaceDN w:val="0"/>
              <w:adjustRightInd w:val="0"/>
              <w:jc w:val="center"/>
            </w:pPr>
          </w:p>
        </w:tc>
        <w:tc>
          <w:tcPr>
            <w:tcW w:w="1135" w:type="dxa"/>
            <w:gridSpan w:val="3"/>
          </w:tcPr>
          <w:p w:rsidR="00E74C9E" w:rsidRPr="00BC71C8" w:rsidRDefault="00E74C9E" w:rsidP="008D2606">
            <w:pPr>
              <w:autoSpaceDE w:val="0"/>
              <w:autoSpaceDN w:val="0"/>
              <w:adjustRightInd w:val="0"/>
              <w:jc w:val="center"/>
            </w:pPr>
          </w:p>
        </w:tc>
        <w:tc>
          <w:tcPr>
            <w:tcW w:w="1135" w:type="dxa"/>
            <w:gridSpan w:val="2"/>
          </w:tcPr>
          <w:p w:rsidR="00E74C9E" w:rsidRPr="00BC71C8" w:rsidRDefault="00E74C9E" w:rsidP="008D2606">
            <w:pPr>
              <w:autoSpaceDE w:val="0"/>
              <w:autoSpaceDN w:val="0"/>
              <w:adjustRightInd w:val="0"/>
              <w:jc w:val="center"/>
            </w:pPr>
          </w:p>
        </w:tc>
        <w:tc>
          <w:tcPr>
            <w:tcW w:w="1134" w:type="dxa"/>
          </w:tcPr>
          <w:p w:rsidR="00E74C9E" w:rsidRPr="00BC71C8" w:rsidRDefault="00E74C9E" w:rsidP="008D2606">
            <w:pPr>
              <w:autoSpaceDE w:val="0"/>
              <w:autoSpaceDN w:val="0"/>
              <w:adjustRightInd w:val="0"/>
              <w:jc w:val="center"/>
            </w:pPr>
          </w:p>
        </w:tc>
        <w:tc>
          <w:tcPr>
            <w:tcW w:w="1418" w:type="dxa"/>
            <w:vMerge/>
          </w:tcPr>
          <w:p w:rsidR="00E74C9E" w:rsidRPr="00BC71C8" w:rsidRDefault="00E74C9E" w:rsidP="008D2606">
            <w:pPr>
              <w:autoSpaceDE w:val="0"/>
              <w:autoSpaceDN w:val="0"/>
              <w:adjustRightInd w:val="0"/>
              <w:ind w:firstLine="540"/>
              <w:jc w:val="both"/>
            </w:pPr>
          </w:p>
        </w:tc>
        <w:tc>
          <w:tcPr>
            <w:tcW w:w="1276" w:type="dxa"/>
            <w:gridSpan w:val="3"/>
            <w:vMerge/>
          </w:tcPr>
          <w:p w:rsidR="00E74C9E" w:rsidRPr="00BC71C8" w:rsidRDefault="00E74C9E" w:rsidP="008D2606">
            <w:pPr>
              <w:autoSpaceDE w:val="0"/>
              <w:autoSpaceDN w:val="0"/>
              <w:adjustRightInd w:val="0"/>
              <w:ind w:firstLine="540"/>
              <w:jc w:val="both"/>
            </w:pP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областной бюджет</w:t>
            </w:r>
          </w:p>
        </w:tc>
        <w:tc>
          <w:tcPr>
            <w:tcW w:w="994" w:type="dxa"/>
          </w:tcPr>
          <w:p w:rsidR="00E74C9E" w:rsidRPr="00BC71C8" w:rsidRDefault="00E74C9E" w:rsidP="008D2606">
            <w:pPr>
              <w:jc w:val="center"/>
              <w:rPr>
                <w:color w:val="000000"/>
              </w:rPr>
            </w:pPr>
            <w:r w:rsidRPr="00BC71C8">
              <w:rPr>
                <w:color w:val="000000"/>
              </w:rPr>
              <w:t>0</w:t>
            </w:r>
          </w:p>
        </w:tc>
        <w:tc>
          <w:tcPr>
            <w:tcW w:w="993" w:type="dxa"/>
            <w:gridSpan w:val="2"/>
          </w:tcPr>
          <w:p w:rsidR="00E74C9E" w:rsidRPr="00BC71C8" w:rsidRDefault="00E74C9E" w:rsidP="008D2606">
            <w:pPr>
              <w:jc w:val="center"/>
              <w:rPr>
                <w:color w:val="000000"/>
              </w:rPr>
            </w:pPr>
            <w:r w:rsidRPr="00BC71C8">
              <w:rPr>
                <w:color w:val="000000"/>
              </w:rPr>
              <w:t>0</w:t>
            </w:r>
          </w:p>
        </w:tc>
        <w:tc>
          <w:tcPr>
            <w:tcW w:w="992" w:type="dxa"/>
            <w:gridSpan w:val="2"/>
          </w:tcPr>
          <w:p w:rsidR="00E74C9E" w:rsidRPr="00BC71C8" w:rsidRDefault="00E74C9E" w:rsidP="008D2606">
            <w:pPr>
              <w:jc w:val="center"/>
              <w:rPr>
                <w:color w:val="000000"/>
              </w:rPr>
            </w:pPr>
            <w:r w:rsidRPr="00BC71C8">
              <w:rPr>
                <w:color w:val="000000"/>
              </w:rPr>
              <w:t>0</w:t>
            </w:r>
          </w:p>
        </w:tc>
        <w:tc>
          <w:tcPr>
            <w:tcW w:w="1134" w:type="dxa"/>
          </w:tcPr>
          <w:p w:rsidR="00E74C9E" w:rsidRPr="00BC71C8" w:rsidRDefault="00E74C9E" w:rsidP="008D2606">
            <w:pPr>
              <w:jc w:val="center"/>
              <w:rPr>
                <w:color w:val="000000"/>
              </w:rPr>
            </w:pPr>
            <w:r w:rsidRPr="00BC71C8">
              <w:rPr>
                <w:color w:val="000000"/>
              </w:rPr>
              <w:t>0</w:t>
            </w:r>
          </w:p>
        </w:tc>
        <w:tc>
          <w:tcPr>
            <w:tcW w:w="1141" w:type="dxa"/>
            <w:gridSpan w:val="2"/>
          </w:tcPr>
          <w:p w:rsidR="00E74C9E" w:rsidRPr="00BC71C8" w:rsidRDefault="00E74C9E" w:rsidP="008D2606">
            <w:pPr>
              <w:jc w:val="center"/>
              <w:rPr>
                <w:color w:val="000000"/>
              </w:rPr>
            </w:pPr>
            <w:r w:rsidRPr="00BC71C8">
              <w:rPr>
                <w:color w:val="000000"/>
              </w:rPr>
              <w:t>0</w:t>
            </w:r>
          </w:p>
        </w:tc>
        <w:tc>
          <w:tcPr>
            <w:tcW w:w="1135" w:type="dxa"/>
            <w:gridSpan w:val="3"/>
          </w:tcPr>
          <w:p w:rsidR="00E74C9E" w:rsidRPr="00BC71C8" w:rsidRDefault="00E74C9E" w:rsidP="008D2606">
            <w:pPr>
              <w:jc w:val="center"/>
              <w:rPr>
                <w:color w:val="000000"/>
              </w:rPr>
            </w:pPr>
            <w:r w:rsidRPr="00BC71C8">
              <w:rPr>
                <w:color w:val="000000"/>
              </w:rPr>
              <w:t>0</w:t>
            </w:r>
          </w:p>
        </w:tc>
        <w:tc>
          <w:tcPr>
            <w:tcW w:w="1135" w:type="dxa"/>
            <w:gridSpan w:val="2"/>
          </w:tcPr>
          <w:p w:rsidR="00E74C9E" w:rsidRPr="00BC71C8" w:rsidRDefault="00E74C9E" w:rsidP="008D2606">
            <w:pPr>
              <w:jc w:val="center"/>
              <w:rPr>
                <w:color w:val="000000"/>
              </w:rPr>
            </w:pPr>
            <w:r w:rsidRPr="00BC71C8">
              <w:rPr>
                <w:color w:val="000000"/>
              </w:rPr>
              <w:t>0</w:t>
            </w:r>
          </w:p>
        </w:tc>
        <w:tc>
          <w:tcPr>
            <w:tcW w:w="1134" w:type="dxa"/>
          </w:tcPr>
          <w:p w:rsidR="00E74C9E" w:rsidRPr="00BC71C8" w:rsidRDefault="00E74C9E" w:rsidP="008D2606">
            <w:pPr>
              <w:jc w:val="center"/>
              <w:rPr>
                <w:color w:val="000000"/>
              </w:rPr>
            </w:pPr>
            <w:r w:rsidRPr="00BC71C8">
              <w:rPr>
                <w:color w:val="000000"/>
              </w:rPr>
              <w:t>0</w:t>
            </w:r>
          </w:p>
        </w:tc>
        <w:tc>
          <w:tcPr>
            <w:tcW w:w="1418" w:type="dxa"/>
            <w:vMerge/>
          </w:tcPr>
          <w:p w:rsidR="00E74C9E" w:rsidRPr="00BC71C8" w:rsidRDefault="00E74C9E" w:rsidP="008D2606">
            <w:pPr>
              <w:autoSpaceDE w:val="0"/>
              <w:autoSpaceDN w:val="0"/>
              <w:adjustRightInd w:val="0"/>
              <w:ind w:firstLine="540"/>
              <w:jc w:val="both"/>
            </w:pPr>
          </w:p>
        </w:tc>
        <w:tc>
          <w:tcPr>
            <w:tcW w:w="1276" w:type="dxa"/>
            <w:gridSpan w:val="3"/>
            <w:vMerge/>
          </w:tcPr>
          <w:p w:rsidR="00E74C9E" w:rsidRPr="00BC71C8" w:rsidRDefault="00E74C9E" w:rsidP="008D2606">
            <w:pPr>
              <w:autoSpaceDE w:val="0"/>
              <w:autoSpaceDN w:val="0"/>
              <w:adjustRightInd w:val="0"/>
              <w:ind w:firstLine="540"/>
              <w:jc w:val="both"/>
            </w:pP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 xml:space="preserve">муниципальный бюджет: районный       </w:t>
            </w:r>
          </w:p>
        </w:tc>
        <w:tc>
          <w:tcPr>
            <w:tcW w:w="994" w:type="dxa"/>
          </w:tcPr>
          <w:p w:rsidR="00E74C9E" w:rsidRPr="00BC71C8" w:rsidRDefault="00E74C9E" w:rsidP="008D2606">
            <w:pPr>
              <w:jc w:val="center"/>
              <w:rPr>
                <w:color w:val="000000"/>
              </w:rPr>
            </w:pPr>
            <w:r w:rsidRPr="00BC71C8">
              <w:rPr>
                <w:color w:val="000000"/>
              </w:rPr>
              <w:t>0</w:t>
            </w:r>
          </w:p>
        </w:tc>
        <w:tc>
          <w:tcPr>
            <w:tcW w:w="993" w:type="dxa"/>
            <w:gridSpan w:val="2"/>
          </w:tcPr>
          <w:p w:rsidR="00E74C9E" w:rsidRPr="00BC71C8" w:rsidRDefault="00E74C9E" w:rsidP="008D2606">
            <w:pPr>
              <w:jc w:val="center"/>
              <w:rPr>
                <w:color w:val="000000"/>
              </w:rPr>
            </w:pPr>
            <w:r w:rsidRPr="00BC71C8">
              <w:rPr>
                <w:color w:val="000000"/>
              </w:rPr>
              <w:t>0</w:t>
            </w:r>
          </w:p>
        </w:tc>
        <w:tc>
          <w:tcPr>
            <w:tcW w:w="992" w:type="dxa"/>
            <w:gridSpan w:val="2"/>
          </w:tcPr>
          <w:p w:rsidR="00E74C9E" w:rsidRPr="00BC71C8" w:rsidRDefault="00E74C9E" w:rsidP="008D2606">
            <w:pPr>
              <w:jc w:val="center"/>
              <w:rPr>
                <w:color w:val="000000"/>
              </w:rPr>
            </w:pPr>
            <w:r w:rsidRPr="00BC71C8">
              <w:rPr>
                <w:color w:val="000000"/>
              </w:rPr>
              <w:t>0</w:t>
            </w:r>
          </w:p>
        </w:tc>
        <w:tc>
          <w:tcPr>
            <w:tcW w:w="1134" w:type="dxa"/>
          </w:tcPr>
          <w:p w:rsidR="00E74C9E" w:rsidRPr="00BC71C8" w:rsidRDefault="00E74C9E" w:rsidP="008D2606">
            <w:pPr>
              <w:jc w:val="center"/>
              <w:rPr>
                <w:color w:val="000000"/>
              </w:rPr>
            </w:pPr>
            <w:r w:rsidRPr="00BC71C8">
              <w:rPr>
                <w:color w:val="000000"/>
              </w:rPr>
              <w:t>0</w:t>
            </w:r>
          </w:p>
        </w:tc>
        <w:tc>
          <w:tcPr>
            <w:tcW w:w="1141" w:type="dxa"/>
            <w:gridSpan w:val="2"/>
          </w:tcPr>
          <w:p w:rsidR="00E74C9E" w:rsidRPr="00BC71C8" w:rsidRDefault="00E74C9E" w:rsidP="008D2606">
            <w:pPr>
              <w:jc w:val="center"/>
              <w:rPr>
                <w:color w:val="000000"/>
              </w:rPr>
            </w:pPr>
            <w:r w:rsidRPr="00BC71C8">
              <w:rPr>
                <w:color w:val="000000"/>
              </w:rPr>
              <w:t>0</w:t>
            </w:r>
          </w:p>
        </w:tc>
        <w:tc>
          <w:tcPr>
            <w:tcW w:w="1135" w:type="dxa"/>
            <w:gridSpan w:val="3"/>
          </w:tcPr>
          <w:p w:rsidR="00E74C9E" w:rsidRPr="00BC71C8" w:rsidRDefault="00E74C9E" w:rsidP="008D2606">
            <w:pPr>
              <w:jc w:val="center"/>
              <w:rPr>
                <w:color w:val="000000"/>
              </w:rPr>
            </w:pPr>
            <w:r w:rsidRPr="00BC71C8">
              <w:rPr>
                <w:color w:val="000000"/>
              </w:rPr>
              <w:t>0</w:t>
            </w:r>
          </w:p>
        </w:tc>
        <w:tc>
          <w:tcPr>
            <w:tcW w:w="1135" w:type="dxa"/>
            <w:gridSpan w:val="2"/>
          </w:tcPr>
          <w:p w:rsidR="00E74C9E" w:rsidRPr="00BC71C8" w:rsidRDefault="00E74C9E" w:rsidP="008D2606">
            <w:pPr>
              <w:jc w:val="center"/>
              <w:rPr>
                <w:color w:val="000000"/>
              </w:rPr>
            </w:pPr>
            <w:r w:rsidRPr="00BC71C8">
              <w:rPr>
                <w:color w:val="000000"/>
              </w:rPr>
              <w:t>0</w:t>
            </w:r>
          </w:p>
        </w:tc>
        <w:tc>
          <w:tcPr>
            <w:tcW w:w="1134" w:type="dxa"/>
          </w:tcPr>
          <w:p w:rsidR="00E74C9E" w:rsidRPr="00BC71C8" w:rsidRDefault="00E74C9E" w:rsidP="008D2606">
            <w:pPr>
              <w:jc w:val="center"/>
              <w:rPr>
                <w:color w:val="000000"/>
              </w:rPr>
            </w:pPr>
            <w:r w:rsidRPr="00BC71C8">
              <w:rPr>
                <w:color w:val="000000"/>
              </w:rPr>
              <w:t>0</w:t>
            </w:r>
          </w:p>
        </w:tc>
        <w:tc>
          <w:tcPr>
            <w:tcW w:w="1418" w:type="dxa"/>
            <w:vMerge/>
          </w:tcPr>
          <w:p w:rsidR="00E74C9E" w:rsidRPr="00BC71C8" w:rsidRDefault="00E74C9E" w:rsidP="008D2606">
            <w:pPr>
              <w:autoSpaceDE w:val="0"/>
              <w:autoSpaceDN w:val="0"/>
              <w:adjustRightInd w:val="0"/>
              <w:ind w:firstLine="540"/>
              <w:jc w:val="both"/>
            </w:pPr>
          </w:p>
        </w:tc>
        <w:tc>
          <w:tcPr>
            <w:tcW w:w="1276" w:type="dxa"/>
            <w:gridSpan w:val="3"/>
            <w:vMerge/>
          </w:tcPr>
          <w:p w:rsidR="00E74C9E" w:rsidRPr="00BC71C8" w:rsidRDefault="00E74C9E" w:rsidP="008D2606">
            <w:pPr>
              <w:autoSpaceDE w:val="0"/>
              <w:autoSpaceDN w:val="0"/>
              <w:adjustRightInd w:val="0"/>
              <w:ind w:firstLine="540"/>
              <w:jc w:val="both"/>
            </w:pPr>
          </w:p>
        </w:tc>
      </w:tr>
      <w:tr w:rsidR="00E74C9E" w:rsidRPr="00700846" w:rsidTr="008D2606">
        <w:trPr>
          <w:trHeight w:val="145"/>
          <w:tblCellSpacing w:w="5" w:type="nil"/>
        </w:trPr>
        <w:tc>
          <w:tcPr>
            <w:tcW w:w="1410" w:type="dxa"/>
            <w:vMerge w:val="restart"/>
          </w:tcPr>
          <w:p w:rsidR="00E74C9E" w:rsidRPr="00BC71C8" w:rsidRDefault="00E74C9E" w:rsidP="008D2606">
            <w:pPr>
              <w:autoSpaceDE w:val="0"/>
              <w:autoSpaceDN w:val="0"/>
              <w:adjustRightInd w:val="0"/>
            </w:pPr>
            <w:r w:rsidRPr="00BC71C8">
              <w:rPr>
                <w:color w:val="000000"/>
              </w:rPr>
              <w:t xml:space="preserve">2.6.Разработка и </w:t>
            </w:r>
            <w:r w:rsidRPr="00BC71C8">
              <w:rPr>
                <w:color w:val="000000"/>
              </w:rPr>
              <w:lastRenderedPageBreak/>
              <w:t>внедрение системы отработанных ртутьсодержащих отходов и отработанных источников малого тока (батареек) у населения</w:t>
            </w:r>
          </w:p>
        </w:tc>
        <w:tc>
          <w:tcPr>
            <w:tcW w:w="1558" w:type="dxa"/>
            <w:vMerge w:val="restart"/>
          </w:tcPr>
          <w:p w:rsidR="00E74C9E" w:rsidRPr="00BC71C8" w:rsidRDefault="00E74C9E" w:rsidP="008D2606">
            <w:pPr>
              <w:autoSpaceDE w:val="0"/>
              <w:autoSpaceDN w:val="0"/>
              <w:adjustRightInd w:val="0"/>
            </w:pPr>
            <w:r w:rsidRPr="00BC71C8">
              <w:lastRenderedPageBreak/>
              <w:t xml:space="preserve">Администрация МО </w:t>
            </w:r>
            <w:r w:rsidRPr="00BC71C8">
              <w:lastRenderedPageBreak/>
              <w:t>«Шенкурский муниципальный район»</w:t>
            </w:r>
          </w:p>
        </w:tc>
        <w:tc>
          <w:tcPr>
            <w:tcW w:w="1840" w:type="dxa"/>
          </w:tcPr>
          <w:p w:rsidR="00E74C9E" w:rsidRPr="00BC71C8" w:rsidRDefault="00E74C9E" w:rsidP="008D2606">
            <w:pPr>
              <w:autoSpaceDE w:val="0"/>
              <w:autoSpaceDN w:val="0"/>
              <w:adjustRightInd w:val="0"/>
            </w:pPr>
            <w:r w:rsidRPr="00BC71C8">
              <w:lastRenderedPageBreak/>
              <w:t xml:space="preserve">итого             </w:t>
            </w:r>
          </w:p>
        </w:tc>
        <w:tc>
          <w:tcPr>
            <w:tcW w:w="994" w:type="dxa"/>
          </w:tcPr>
          <w:p w:rsidR="00E74C9E" w:rsidRPr="00BC71C8" w:rsidRDefault="00E74C9E" w:rsidP="008D2606">
            <w:pPr>
              <w:jc w:val="center"/>
              <w:rPr>
                <w:color w:val="000000"/>
              </w:rPr>
            </w:pPr>
            <w:r w:rsidRPr="00BC71C8">
              <w:rPr>
                <w:color w:val="000000"/>
              </w:rPr>
              <w:t>0</w:t>
            </w:r>
          </w:p>
        </w:tc>
        <w:tc>
          <w:tcPr>
            <w:tcW w:w="993" w:type="dxa"/>
            <w:gridSpan w:val="2"/>
          </w:tcPr>
          <w:p w:rsidR="00E74C9E" w:rsidRPr="00BC71C8" w:rsidRDefault="00E74C9E" w:rsidP="008D2606">
            <w:pPr>
              <w:jc w:val="center"/>
              <w:rPr>
                <w:color w:val="000000"/>
              </w:rPr>
            </w:pPr>
            <w:r w:rsidRPr="00BC71C8">
              <w:rPr>
                <w:color w:val="000000"/>
              </w:rPr>
              <w:t>0</w:t>
            </w:r>
          </w:p>
        </w:tc>
        <w:tc>
          <w:tcPr>
            <w:tcW w:w="992" w:type="dxa"/>
            <w:gridSpan w:val="2"/>
          </w:tcPr>
          <w:p w:rsidR="00E74C9E" w:rsidRPr="00BC71C8" w:rsidRDefault="00E74C9E" w:rsidP="008D2606">
            <w:pPr>
              <w:jc w:val="center"/>
              <w:rPr>
                <w:color w:val="000000"/>
              </w:rPr>
            </w:pPr>
            <w:r w:rsidRPr="00BC71C8">
              <w:rPr>
                <w:color w:val="000000"/>
              </w:rPr>
              <w:t>0</w:t>
            </w:r>
          </w:p>
        </w:tc>
        <w:tc>
          <w:tcPr>
            <w:tcW w:w="1134" w:type="dxa"/>
          </w:tcPr>
          <w:p w:rsidR="00E74C9E" w:rsidRPr="00BC71C8" w:rsidRDefault="00E74C9E" w:rsidP="008D2606">
            <w:pPr>
              <w:jc w:val="center"/>
              <w:rPr>
                <w:color w:val="000000"/>
              </w:rPr>
            </w:pPr>
            <w:r w:rsidRPr="00BC71C8">
              <w:rPr>
                <w:color w:val="000000"/>
              </w:rPr>
              <w:t>0</w:t>
            </w:r>
          </w:p>
        </w:tc>
        <w:tc>
          <w:tcPr>
            <w:tcW w:w="1141" w:type="dxa"/>
            <w:gridSpan w:val="2"/>
          </w:tcPr>
          <w:p w:rsidR="00E74C9E" w:rsidRPr="00BC71C8" w:rsidRDefault="00E74C9E" w:rsidP="008D2606">
            <w:pPr>
              <w:jc w:val="center"/>
              <w:rPr>
                <w:color w:val="000000"/>
              </w:rPr>
            </w:pPr>
            <w:r w:rsidRPr="00BC71C8">
              <w:rPr>
                <w:color w:val="000000"/>
              </w:rPr>
              <w:t>0</w:t>
            </w:r>
          </w:p>
        </w:tc>
        <w:tc>
          <w:tcPr>
            <w:tcW w:w="1135" w:type="dxa"/>
            <w:gridSpan w:val="3"/>
          </w:tcPr>
          <w:p w:rsidR="00E74C9E" w:rsidRPr="00BC71C8" w:rsidRDefault="00E74C9E" w:rsidP="008D2606">
            <w:pPr>
              <w:jc w:val="center"/>
              <w:rPr>
                <w:color w:val="000000"/>
              </w:rPr>
            </w:pPr>
            <w:r w:rsidRPr="00BC71C8">
              <w:rPr>
                <w:color w:val="000000"/>
              </w:rPr>
              <w:t>0</w:t>
            </w:r>
          </w:p>
        </w:tc>
        <w:tc>
          <w:tcPr>
            <w:tcW w:w="1135" w:type="dxa"/>
            <w:gridSpan w:val="2"/>
          </w:tcPr>
          <w:p w:rsidR="00E74C9E" w:rsidRPr="00BC71C8" w:rsidRDefault="00E74C9E" w:rsidP="008D2606">
            <w:pPr>
              <w:jc w:val="center"/>
              <w:rPr>
                <w:color w:val="000000"/>
              </w:rPr>
            </w:pPr>
            <w:r w:rsidRPr="00BC71C8">
              <w:rPr>
                <w:color w:val="000000"/>
              </w:rPr>
              <w:t>0</w:t>
            </w:r>
          </w:p>
        </w:tc>
        <w:tc>
          <w:tcPr>
            <w:tcW w:w="1134" w:type="dxa"/>
          </w:tcPr>
          <w:p w:rsidR="00E74C9E" w:rsidRPr="00BC71C8" w:rsidRDefault="00E74C9E" w:rsidP="008D2606">
            <w:pPr>
              <w:jc w:val="center"/>
              <w:rPr>
                <w:color w:val="000000"/>
              </w:rPr>
            </w:pPr>
            <w:r w:rsidRPr="00BC71C8">
              <w:rPr>
                <w:color w:val="000000"/>
              </w:rPr>
              <w:t>0</w:t>
            </w:r>
          </w:p>
        </w:tc>
        <w:tc>
          <w:tcPr>
            <w:tcW w:w="1418" w:type="dxa"/>
            <w:vMerge w:val="restart"/>
          </w:tcPr>
          <w:p w:rsidR="00E74C9E" w:rsidRPr="00BC71C8" w:rsidRDefault="00E74C9E" w:rsidP="008D2606">
            <w:pPr>
              <w:autoSpaceDE w:val="0"/>
              <w:autoSpaceDN w:val="0"/>
              <w:adjustRightInd w:val="0"/>
              <w:ind w:firstLine="62"/>
            </w:pPr>
            <w:r w:rsidRPr="00BC71C8">
              <w:t xml:space="preserve">Обустройство и </w:t>
            </w:r>
            <w:r w:rsidRPr="00BC71C8">
              <w:lastRenderedPageBreak/>
              <w:t>содержание мест накопления опасных отходов.</w:t>
            </w:r>
          </w:p>
        </w:tc>
        <w:tc>
          <w:tcPr>
            <w:tcW w:w="1276" w:type="dxa"/>
            <w:gridSpan w:val="3"/>
            <w:vMerge w:val="restart"/>
          </w:tcPr>
          <w:p w:rsidR="00E74C9E" w:rsidRPr="00BC71C8" w:rsidRDefault="00E74C9E" w:rsidP="008D2606">
            <w:pPr>
              <w:autoSpaceDE w:val="0"/>
              <w:autoSpaceDN w:val="0"/>
              <w:adjustRightInd w:val="0"/>
              <w:ind w:firstLine="62"/>
              <w:jc w:val="both"/>
            </w:pP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 xml:space="preserve">в том числе:      </w:t>
            </w:r>
          </w:p>
        </w:tc>
        <w:tc>
          <w:tcPr>
            <w:tcW w:w="994" w:type="dxa"/>
          </w:tcPr>
          <w:p w:rsidR="00E74C9E" w:rsidRPr="00BC71C8" w:rsidRDefault="00E74C9E" w:rsidP="008D2606">
            <w:pPr>
              <w:autoSpaceDE w:val="0"/>
              <w:autoSpaceDN w:val="0"/>
              <w:adjustRightInd w:val="0"/>
              <w:jc w:val="center"/>
            </w:pPr>
          </w:p>
        </w:tc>
        <w:tc>
          <w:tcPr>
            <w:tcW w:w="993" w:type="dxa"/>
            <w:gridSpan w:val="2"/>
          </w:tcPr>
          <w:p w:rsidR="00E74C9E" w:rsidRPr="00BC71C8" w:rsidRDefault="00E74C9E" w:rsidP="008D2606">
            <w:pPr>
              <w:autoSpaceDE w:val="0"/>
              <w:autoSpaceDN w:val="0"/>
              <w:adjustRightInd w:val="0"/>
              <w:jc w:val="center"/>
            </w:pPr>
          </w:p>
        </w:tc>
        <w:tc>
          <w:tcPr>
            <w:tcW w:w="992" w:type="dxa"/>
            <w:gridSpan w:val="2"/>
          </w:tcPr>
          <w:p w:rsidR="00E74C9E" w:rsidRPr="00BC71C8" w:rsidRDefault="00E74C9E" w:rsidP="008D2606">
            <w:pPr>
              <w:autoSpaceDE w:val="0"/>
              <w:autoSpaceDN w:val="0"/>
              <w:adjustRightInd w:val="0"/>
              <w:jc w:val="center"/>
            </w:pPr>
          </w:p>
        </w:tc>
        <w:tc>
          <w:tcPr>
            <w:tcW w:w="1134" w:type="dxa"/>
          </w:tcPr>
          <w:p w:rsidR="00E74C9E" w:rsidRPr="00BC71C8" w:rsidRDefault="00E74C9E" w:rsidP="008D2606">
            <w:pPr>
              <w:autoSpaceDE w:val="0"/>
              <w:autoSpaceDN w:val="0"/>
              <w:adjustRightInd w:val="0"/>
              <w:jc w:val="center"/>
            </w:pPr>
          </w:p>
        </w:tc>
        <w:tc>
          <w:tcPr>
            <w:tcW w:w="1141" w:type="dxa"/>
            <w:gridSpan w:val="2"/>
          </w:tcPr>
          <w:p w:rsidR="00E74C9E" w:rsidRPr="00BC71C8" w:rsidRDefault="00E74C9E" w:rsidP="008D2606">
            <w:pPr>
              <w:autoSpaceDE w:val="0"/>
              <w:autoSpaceDN w:val="0"/>
              <w:adjustRightInd w:val="0"/>
              <w:jc w:val="center"/>
            </w:pPr>
          </w:p>
        </w:tc>
        <w:tc>
          <w:tcPr>
            <w:tcW w:w="1135" w:type="dxa"/>
            <w:gridSpan w:val="3"/>
          </w:tcPr>
          <w:p w:rsidR="00E74C9E" w:rsidRPr="00BC71C8" w:rsidRDefault="00E74C9E" w:rsidP="008D2606">
            <w:pPr>
              <w:autoSpaceDE w:val="0"/>
              <w:autoSpaceDN w:val="0"/>
              <w:adjustRightInd w:val="0"/>
              <w:jc w:val="center"/>
            </w:pPr>
          </w:p>
        </w:tc>
        <w:tc>
          <w:tcPr>
            <w:tcW w:w="1135" w:type="dxa"/>
            <w:gridSpan w:val="2"/>
          </w:tcPr>
          <w:p w:rsidR="00E74C9E" w:rsidRPr="00BC71C8" w:rsidRDefault="00E74C9E" w:rsidP="008D2606">
            <w:pPr>
              <w:autoSpaceDE w:val="0"/>
              <w:autoSpaceDN w:val="0"/>
              <w:adjustRightInd w:val="0"/>
              <w:jc w:val="center"/>
            </w:pPr>
          </w:p>
        </w:tc>
        <w:tc>
          <w:tcPr>
            <w:tcW w:w="1134" w:type="dxa"/>
          </w:tcPr>
          <w:p w:rsidR="00E74C9E" w:rsidRPr="00BC71C8" w:rsidRDefault="00E74C9E" w:rsidP="008D2606">
            <w:pPr>
              <w:autoSpaceDE w:val="0"/>
              <w:autoSpaceDN w:val="0"/>
              <w:adjustRightInd w:val="0"/>
              <w:jc w:val="center"/>
            </w:pPr>
          </w:p>
        </w:tc>
        <w:tc>
          <w:tcPr>
            <w:tcW w:w="1418" w:type="dxa"/>
            <w:vMerge/>
          </w:tcPr>
          <w:p w:rsidR="00E74C9E" w:rsidRPr="00BC71C8" w:rsidRDefault="00E74C9E" w:rsidP="008D2606">
            <w:pPr>
              <w:autoSpaceDE w:val="0"/>
              <w:autoSpaceDN w:val="0"/>
              <w:adjustRightInd w:val="0"/>
              <w:ind w:firstLine="540"/>
              <w:jc w:val="both"/>
            </w:pPr>
          </w:p>
        </w:tc>
        <w:tc>
          <w:tcPr>
            <w:tcW w:w="1276" w:type="dxa"/>
            <w:gridSpan w:val="3"/>
            <w:vMerge/>
          </w:tcPr>
          <w:p w:rsidR="00E74C9E" w:rsidRPr="00BC71C8" w:rsidRDefault="00E74C9E" w:rsidP="008D2606">
            <w:pPr>
              <w:autoSpaceDE w:val="0"/>
              <w:autoSpaceDN w:val="0"/>
              <w:adjustRightInd w:val="0"/>
              <w:ind w:firstLine="540"/>
              <w:jc w:val="both"/>
            </w:pP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областной бюджет</w:t>
            </w:r>
          </w:p>
        </w:tc>
        <w:tc>
          <w:tcPr>
            <w:tcW w:w="994" w:type="dxa"/>
          </w:tcPr>
          <w:p w:rsidR="00E74C9E" w:rsidRPr="00BC71C8" w:rsidRDefault="00E74C9E" w:rsidP="008D2606">
            <w:pPr>
              <w:jc w:val="center"/>
              <w:rPr>
                <w:color w:val="000000"/>
              </w:rPr>
            </w:pPr>
            <w:r w:rsidRPr="00BC71C8">
              <w:rPr>
                <w:color w:val="000000"/>
              </w:rPr>
              <w:t>0</w:t>
            </w:r>
          </w:p>
        </w:tc>
        <w:tc>
          <w:tcPr>
            <w:tcW w:w="993" w:type="dxa"/>
            <w:gridSpan w:val="2"/>
          </w:tcPr>
          <w:p w:rsidR="00E74C9E" w:rsidRPr="00BC71C8" w:rsidRDefault="00E74C9E" w:rsidP="008D2606">
            <w:pPr>
              <w:jc w:val="center"/>
              <w:rPr>
                <w:color w:val="000000"/>
              </w:rPr>
            </w:pPr>
            <w:r w:rsidRPr="00BC71C8">
              <w:rPr>
                <w:color w:val="000000"/>
              </w:rPr>
              <w:t>0</w:t>
            </w:r>
          </w:p>
        </w:tc>
        <w:tc>
          <w:tcPr>
            <w:tcW w:w="992" w:type="dxa"/>
            <w:gridSpan w:val="2"/>
          </w:tcPr>
          <w:p w:rsidR="00E74C9E" w:rsidRPr="00BC71C8" w:rsidRDefault="00E74C9E" w:rsidP="008D2606">
            <w:pPr>
              <w:jc w:val="center"/>
              <w:rPr>
                <w:color w:val="000000"/>
              </w:rPr>
            </w:pPr>
            <w:r w:rsidRPr="00BC71C8">
              <w:rPr>
                <w:color w:val="000000"/>
              </w:rPr>
              <w:t>0</w:t>
            </w:r>
          </w:p>
        </w:tc>
        <w:tc>
          <w:tcPr>
            <w:tcW w:w="1134" w:type="dxa"/>
          </w:tcPr>
          <w:p w:rsidR="00E74C9E" w:rsidRPr="00BC71C8" w:rsidRDefault="00E74C9E" w:rsidP="008D2606">
            <w:pPr>
              <w:jc w:val="center"/>
              <w:rPr>
                <w:color w:val="000000"/>
              </w:rPr>
            </w:pPr>
            <w:r w:rsidRPr="00BC71C8">
              <w:rPr>
                <w:color w:val="000000"/>
              </w:rPr>
              <w:t>0</w:t>
            </w:r>
          </w:p>
        </w:tc>
        <w:tc>
          <w:tcPr>
            <w:tcW w:w="1141" w:type="dxa"/>
            <w:gridSpan w:val="2"/>
          </w:tcPr>
          <w:p w:rsidR="00E74C9E" w:rsidRPr="00BC71C8" w:rsidRDefault="00E74C9E" w:rsidP="008D2606">
            <w:pPr>
              <w:jc w:val="center"/>
              <w:rPr>
                <w:color w:val="000000"/>
              </w:rPr>
            </w:pPr>
            <w:r w:rsidRPr="00BC71C8">
              <w:rPr>
                <w:color w:val="000000"/>
              </w:rPr>
              <w:t>0</w:t>
            </w:r>
          </w:p>
        </w:tc>
        <w:tc>
          <w:tcPr>
            <w:tcW w:w="1135" w:type="dxa"/>
            <w:gridSpan w:val="3"/>
          </w:tcPr>
          <w:p w:rsidR="00E74C9E" w:rsidRPr="00BC71C8" w:rsidRDefault="00E74C9E" w:rsidP="008D2606">
            <w:pPr>
              <w:jc w:val="center"/>
              <w:rPr>
                <w:color w:val="000000"/>
              </w:rPr>
            </w:pPr>
            <w:r w:rsidRPr="00BC71C8">
              <w:rPr>
                <w:color w:val="000000"/>
              </w:rPr>
              <w:t>0</w:t>
            </w:r>
          </w:p>
        </w:tc>
        <w:tc>
          <w:tcPr>
            <w:tcW w:w="1135" w:type="dxa"/>
            <w:gridSpan w:val="2"/>
          </w:tcPr>
          <w:p w:rsidR="00E74C9E" w:rsidRPr="00BC71C8" w:rsidRDefault="00E74C9E" w:rsidP="008D2606">
            <w:pPr>
              <w:jc w:val="center"/>
              <w:rPr>
                <w:color w:val="000000"/>
              </w:rPr>
            </w:pPr>
            <w:r w:rsidRPr="00BC71C8">
              <w:rPr>
                <w:color w:val="000000"/>
              </w:rPr>
              <w:t>0</w:t>
            </w:r>
          </w:p>
        </w:tc>
        <w:tc>
          <w:tcPr>
            <w:tcW w:w="1134" w:type="dxa"/>
          </w:tcPr>
          <w:p w:rsidR="00E74C9E" w:rsidRPr="00BC71C8" w:rsidRDefault="00E74C9E" w:rsidP="008D2606">
            <w:pPr>
              <w:jc w:val="center"/>
              <w:rPr>
                <w:color w:val="000000"/>
              </w:rPr>
            </w:pPr>
            <w:r w:rsidRPr="00BC71C8">
              <w:rPr>
                <w:color w:val="000000"/>
              </w:rPr>
              <w:t>0</w:t>
            </w:r>
          </w:p>
        </w:tc>
        <w:tc>
          <w:tcPr>
            <w:tcW w:w="1418" w:type="dxa"/>
            <w:vMerge/>
          </w:tcPr>
          <w:p w:rsidR="00E74C9E" w:rsidRPr="00BC71C8" w:rsidRDefault="00E74C9E" w:rsidP="008D2606">
            <w:pPr>
              <w:autoSpaceDE w:val="0"/>
              <w:autoSpaceDN w:val="0"/>
              <w:adjustRightInd w:val="0"/>
              <w:ind w:firstLine="540"/>
              <w:jc w:val="both"/>
            </w:pPr>
          </w:p>
        </w:tc>
        <w:tc>
          <w:tcPr>
            <w:tcW w:w="1276" w:type="dxa"/>
            <w:gridSpan w:val="3"/>
            <w:vMerge/>
          </w:tcPr>
          <w:p w:rsidR="00E74C9E" w:rsidRPr="00BC71C8" w:rsidRDefault="00E74C9E" w:rsidP="008D2606">
            <w:pPr>
              <w:autoSpaceDE w:val="0"/>
              <w:autoSpaceDN w:val="0"/>
              <w:adjustRightInd w:val="0"/>
              <w:ind w:firstLine="540"/>
              <w:jc w:val="both"/>
            </w:pP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 xml:space="preserve">муниципальный бюджет: районный       </w:t>
            </w:r>
          </w:p>
        </w:tc>
        <w:tc>
          <w:tcPr>
            <w:tcW w:w="994" w:type="dxa"/>
          </w:tcPr>
          <w:p w:rsidR="00E74C9E" w:rsidRPr="00BC71C8" w:rsidRDefault="00E74C9E" w:rsidP="008D2606">
            <w:pPr>
              <w:jc w:val="center"/>
              <w:rPr>
                <w:color w:val="000000"/>
              </w:rPr>
            </w:pPr>
            <w:r w:rsidRPr="00BC71C8">
              <w:rPr>
                <w:color w:val="000000"/>
              </w:rPr>
              <w:t>0</w:t>
            </w:r>
          </w:p>
        </w:tc>
        <w:tc>
          <w:tcPr>
            <w:tcW w:w="993" w:type="dxa"/>
            <w:gridSpan w:val="2"/>
          </w:tcPr>
          <w:p w:rsidR="00E74C9E" w:rsidRPr="00BC71C8" w:rsidRDefault="00E74C9E" w:rsidP="008D2606">
            <w:pPr>
              <w:jc w:val="center"/>
              <w:rPr>
                <w:color w:val="000000"/>
              </w:rPr>
            </w:pPr>
            <w:r w:rsidRPr="00BC71C8">
              <w:rPr>
                <w:color w:val="000000"/>
              </w:rPr>
              <w:t>0</w:t>
            </w:r>
          </w:p>
        </w:tc>
        <w:tc>
          <w:tcPr>
            <w:tcW w:w="992" w:type="dxa"/>
            <w:gridSpan w:val="2"/>
          </w:tcPr>
          <w:p w:rsidR="00E74C9E" w:rsidRPr="00BC71C8" w:rsidRDefault="00E74C9E" w:rsidP="008D2606">
            <w:pPr>
              <w:jc w:val="center"/>
              <w:rPr>
                <w:color w:val="000000"/>
              </w:rPr>
            </w:pPr>
            <w:r w:rsidRPr="00BC71C8">
              <w:rPr>
                <w:color w:val="000000"/>
              </w:rPr>
              <w:t>0</w:t>
            </w:r>
          </w:p>
        </w:tc>
        <w:tc>
          <w:tcPr>
            <w:tcW w:w="1134" w:type="dxa"/>
          </w:tcPr>
          <w:p w:rsidR="00E74C9E" w:rsidRPr="00BC71C8" w:rsidRDefault="00E74C9E" w:rsidP="008D2606">
            <w:pPr>
              <w:jc w:val="center"/>
              <w:rPr>
                <w:color w:val="000000"/>
              </w:rPr>
            </w:pPr>
            <w:r w:rsidRPr="00BC71C8">
              <w:rPr>
                <w:color w:val="000000"/>
              </w:rPr>
              <w:t>0</w:t>
            </w:r>
          </w:p>
        </w:tc>
        <w:tc>
          <w:tcPr>
            <w:tcW w:w="1141" w:type="dxa"/>
            <w:gridSpan w:val="2"/>
          </w:tcPr>
          <w:p w:rsidR="00E74C9E" w:rsidRPr="00BC71C8" w:rsidRDefault="00E74C9E" w:rsidP="008D2606">
            <w:pPr>
              <w:jc w:val="center"/>
              <w:rPr>
                <w:color w:val="000000"/>
              </w:rPr>
            </w:pPr>
            <w:r w:rsidRPr="00BC71C8">
              <w:rPr>
                <w:color w:val="000000"/>
              </w:rPr>
              <w:t>0</w:t>
            </w:r>
          </w:p>
        </w:tc>
        <w:tc>
          <w:tcPr>
            <w:tcW w:w="1135" w:type="dxa"/>
            <w:gridSpan w:val="3"/>
          </w:tcPr>
          <w:p w:rsidR="00E74C9E" w:rsidRPr="00BC71C8" w:rsidRDefault="00E74C9E" w:rsidP="008D2606">
            <w:pPr>
              <w:jc w:val="center"/>
              <w:rPr>
                <w:color w:val="000000"/>
              </w:rPr>
            </w:pPr>
            <w:r w:rsidRPr="00BC71C8">
              <w:rPr>
                <w:color w:val="000000"/>
              </w:rPr>
              <w:t>0</w:t>
            </w:r>
          </w:p>
        </w:tc>
        <w:tc>
          <w:tcPr>
            <w:tcW w:w="1135" w:type="dxa"/>
            <w:gridSpan w:val="2"/>
          </w:tcPr>
          <w:p w:rsidR="00E74C9E" w:rsidRPr="00BC71C8" w:rsidRDefault="00E74C9E" w:rsidP="008D2606">
            <w:pPr>
              <w:jc w:val="center"/>
              <w:rPr>
                <w:color w:val="000000"/>
              </w:rPr>
            </w:pPr>
            <w:r w:rsidRPr="00BC71C8">
              <w:rPr>
                <w:color w:val="000000"/>
              </w:rPr>
              <w:t>0</w:t>
            </w:r>
          </w:p>
        </w:tc>
        <w:tc>
          <w:tcPr>
            <w:tcW w:w="1134" w:type="dxa"/>
          </w:tcPr>
          <w:p w:rsidR="00E74C9E" w:rsidRPr="00BC71C8" w:rsidRDefault="00E74C9E" w:rsidP="008D2606">
            <w:pPr>
              <w:jc w:val="center"/>
              <w:rPr>
                <w:color w:val="000000"/>
              </w:rPr>
            </w:pPr>
            <w:r w:rsidRPr="00BC71C8">
              <w:rPr>
                <w:color w:val="000000"/>
              </w:rPr>
              <w:t>0</w:t>
            </w:r>
          </w:p>
        </w:tc>
        <w:tc>
          <w:tcPr>
            <w:tcW w:w="1418" w:type="dxa"/>
            <w:vMerge/>
          </w:tcPr>
          <w:p w:rsidR="00E74C9E" w:rsidRPr="00BC71C8" w:rsidRDefault="00E74C9E" w:rsidP="008D2606">
            <w:pPr>
              <w:autoSpaceDE w:val="0"/>
              <w:autoSpaceDN w:val="0"/>
              <w:adjustRightInd w:val="0"/>
              <w:ind w:firstLine="540"/>
              <w:jc w:val="both"/>
            </w:pPr>
          </w:p>
        </w:tc>
        <w:tc>
          <w:tcPr>
            <w:tcW w:w="1276" w:type="dxa"/>
            <w:gridSpan w:val="3"/>
            <w:vMerge/>
          </w:tcPr>
          <w:p w:rsidR="00E74C9E" w:rsidRPr="00BC71C8" w:rsidRDefault="00E74C9E" w:rsidP="008D2606">
            <w:pPr>
              <w:autoSpaceDE w:val="0"/>
              <w:autoSpaceDN w:val="0"/>
              <w:adjustRightInd w:val="0"/>
              <w:ind w:firstLine="540"/>
              <w:jc w:val="both"/>
            </w:pPr>
          </w:p>
        </w:tc>
      </w:tr>
      <w:tr w:rsidR="00E74C9E" w:rsidRPr="00700846" w:rsidTr="008D2606">
        <w:trPr>
          <w:trHeight w:val="145"/>
          <w:tblCellSpacing w:w="5" w:type="nil"/>
        </w:trPr>
        <w:tc>
          <w:tcPr>
            <w:tcW w:w="1410" w:type="dxa"/>
            <w:vMerge w:val="restart"/>
          </w:tcPr>
          <w:p w:rsidR="00E74C9E" w:rsidRPr="00BC71C8" w:rsidRDefault="00E74C9E" w:rsidP="008D2606">
            <w:pPr>
              <w:autoSpaceDE w:val="0"/>
              <w:autoSpaceDN w:val="0"/>
              <w:adjustRightInd w:val="0"/>
              <w:rPr>
                <w:color w:val="000000"/>
              </w:rPr>
            </w:pPr>
            <w:r w:rsidRPr="00BC71C8">
              <w:rPr>
                <w:color w:val="000000"/>
              </w:rPr>
              <w:t>2.7.Разработка генеральной схемы очистки территории</w:t>
            </w:r>
          </w:p>
          <w:p w:rsidR="00E74C9E" w:rsidRPr="00BC71C8" w:rsidRDefault="00E74C9E" w:rsidP="008D2606">
            <w:pPr>
              <w:autoSpaceDE w:val="0"/>
              <w:autoSpaceDN w:val="0"/>
              <w:adjustRightInd w:val="0"/>
            </w:pPr>
          </w:p>
        </w:tc>
        <w:tc>
          <w:tcPr>
            <w:tcW w:w="1558" w:type="dxa"/>
            <w:vMerge w:val="restart"/>
          </w:tcPr>
          <w:p w:rsidR="00E74C9E" w:rsidRPr="00BC71C8" w:rsidRDefault="00E74C9E" w:rsidP="008D2606">
            <w:pPr>
              <w:autoSpaceDE w:val="0"/>
              <w:autoSpaceDN w:val="0"/>
              <w:adjustRightInd w:val="0"/>
            </w:pPr>
            <w:r w:rsidRPr="00BC71C8">
              <w:t>Администрация МО «Шенкурский муниципальный район»</w:t>
            </w:r>
          </w:p>
        </w:tc>
        <w:tc>
          <w:tcPr>
            <w:tcW w:w="1840" w:type="dxa"/>
          </w:tcPr>
          <w:p w:rsidR="00E74C9E" w:rsidRPr="00BC71C8" w:rsidRDefault="00E74C9E" w:rsidP="008D2606">
            <w:pPr>
              <w:autoSpaceDE w:val="0"/>
              <w:autoSpaceDN w:val="0"/>
              <w:adjustRightInd w:val="0"/>
            </w:pPr>
            <w:r w:rsidRPr="00BC71C8">
              <w:t xml:space="preserve">итого             </w:t>
            </w:r>
          </w:p>
        </w:tc>
        <w:tc>
          <w:tcPr>
            <w:tcW w:w="994" w:type="dxa"/>
          </w:tcPr>
          <w:p w:rsidR="00E74C9E" w:rsidRPr="00BC71C8" w:rsidRDefault="00E74C9E" w:rsidP="008D2606">
            <w:pPr>
              <w:jc w:val="center"/>
              <w:rPr>
                <w:color w:val="000000"/>
              </w:rPr>
            </w:pPr>
            <w:r w:rsidRPr="00BC71C8">
              <w:rPr>
                <w:color w:val="000000"/>
              </w:rPr>
              <w:t>267,000</w:t>
            </w:r>
          </w:p>
        </w:tc>
        <w:tc>
          <w:tcPr>
            <w:tcW w:w="993" w:type="dxa"/>
            <w:gridSpan w:val="2"/>
          </w:tcPr>
          <w:p w:rsidR="00E74C9E" w:rsidRPr="00BC71C8" w:rsidRDefault="00E74C9E" w:rsidP="008D2606">
            <w:pPr>
              <w:jc w:val="center"/>
              <w:rPr>
                <w:color w:val="000000"/>
              </w:rPr>
            </w:pPr>
            <w:r w:rsidRPr="00BC71C8">
              <w:rPr>
                <w:color w:val="000000"/>
              </w:rPr>
              <w:t>0</w:t>
            </w:r>
          </w:p>
        </w:tc>
        <w:tc>
          <w:tcPr>
            <w:tcW w:w="992" w:type="dxa"/>
            <w:gridSpan w:val="2"/>
          </w:tcPr>
          <w:p w:rsidR="00E74C9E" w:rsidRPr="00BC71C8" w:rsidRDefault="00E74C9E" w:rsidP="008D2606">
            <w:pPr>
              <w:jc w:val="center"/>
              <w:rPr>
                <w:color w:val="000000"/>
              </w:rPr>
            </w:pPr>
            <w:r w:rsidRPr="00BC71C8">
              <w:rPr>
                <w:color w:val="000000"/>
              </w:rPr>
              <w:t>0</w:t>
            </w:r>
          </w:p>
        </w:tc>
        <w:tc>
          <w:tcPr>
            <w:tcW w:w="1134" w:type="dxa"/>
          </w:tcPr>
          <w:p w:rsidR="00E74C9E" w:rsidRPr="00BC71C8" w:rsidRDefault="00E74C9E" w:rsidP="008D2606">
            <w:pPr>
              <w:jc w:val="center"/>
              <w:rPr>
                <w:color w:val="000000"/>
              </w:rPr>
            </w:pPr>
            <w:r w:rsidRPr="00BC71C8">
              <w:rPr>
                <w:color w:val="000000"/>
              </w:rPr>
              <w:t>267,000</w:t>
            </w:r>
          </w:p>
        </w:tc>
        <w:tc>
          <w:tcPr>
            <w:tcW w:w="1141" w:type="dxa"/>
            <w:gridSpan w:val="2"/>
          </w:tcPr>
          <w:p w:rsidR="00E74C9E" w:rsidRPr="00BC71C8" w:rsidRDefault="00E74C9E" w:rsidP="008D2606">
            <w:pPr>
              <w:jc w:val="center"/>
              <w:rPr>
                <w:color w:val="000000"/>
              </w:rPr>
            </w:pPr>
            <w:r w:rsidRPr="00BC71C8">
              <w:rPr>
                <w:color w:val="000000"/>
              </w:rPr>
              <w:t>0</w:t>
            </w:r>
          </w:p>
        </w:tc>
        <w:tc>
          <w:tcPr>
            <w:tcW w:w="1135" w:type="dxa"/>
            <w:gridSpan w:val="3"/>
          </w:tcPr>
          <w:p w:rsidR="00E74C9E" w:rsidRPr="00BC71C8" w:rsidRDefault="00E74C9E" w:rsidP="008D2606">
            <w:pPr>
              <w:jc w:val="center"/>
              <w:rPr>
                <w:color w:val="000000"/>
              </w:rPr>
            </w:pPr>
            <w:r w:rsidRPr="00BC71C8">
              <w:rPr>
                <w:color w:val="000000"/>
              </w:rPr>
              <w:t>0</w:t>
            </w:r>
          </w:p>
        </w:tc>
        <w:tc>
          <w:tcPr>
            <w:tcW w:w="1135" w:type="dxa"/>
            <w:gridSpan w:val="2"/>
          </w:tcPr>
          <w:p w:rsidR="00E74C9E" w:rsidRPr="00BC71C8" w:rsidRDefault="00E74C9E" w:rsidP="008D2606">
            <w:pPr>
              <w:jc w:val="center"/>
              <w:rPr>
                <w:color w:val="000000"/>
              </w:rPr>
            </w:pPr>
            <w:r w:rsidRPr="00BC71C8">
              <w:rPr>
                <w:color w:val="000000"/>
              </w:rPr>
              <w:t>0</w:t>
            </w:r>
          </w:p>
        </w:tc>
        <w:tc>
          <w:tcPr>
            <w:tcW w:w="1134" w:type="dxa"/>
          </w:tcPr>
          <w:p w:rsidR="00E74C9E" w:rsidRPr="00BC71C8" w:rsidRDefault="00E74C9E" w:rsidP="008D2606">
            <w:pPr>
              <w:jc w:val="center"/>
              <w:rPr>
                <w:color w:val="000000"/>
              </w:rPr>
            </w:pPr>
            <w:r w:rsidRPr="00BC71C8">
              <w:rPr>
                <w:color w:val="000000"/>
              </w:rPr>
              <w:t>0</w:t>
            </w:r>
          </w:p>
        </w:tc>
        <w:tc>
          <w:tcPr>
            <w:tcW w:w="1418" w:type="dxa"/>
            <w:vMerge w:val="restart"/>
          </w:tcPr>
          <w:p w:rsidR="00E74C9E" w:rsidRPr="00BC71C8" w:rsidRDefault="00E74C9E" w:rsidP="008D2606">
            <w:pPr>
              <w:autoSpaceDE w:val="0"/>
              <w:autoSpaceDN w:val="0"/>
              <w:adjustRightInd w:val="0"/>
              <w:rPr>
                <w:color w:val="000000"/>
              </w:rPr>
            </w:pPr>
            <w:r w:rsidRPr="00BC71C8">
              <w:rPr>
                <w:color w:val="000000"/>
              </w:rPr>
              <w:t>Наличие ГСО, согласно санитарным правилам содержания</w:t>
            </w:r>
          </w:p>
          <w:p w:rsidR="00E74C9E" w:rsidRPr="00BC71C8" w:rsidRDefault="00E74C9E" w:rsidP="008D2606">
            <w:pPr>
              <w:autoSpaceDE w:val="0"/>
              <w:autoSpaceDN w:val="0"/>
              <w:adjustRightInd w:val="0"/>
              <w:jc w:val="both"/>
            </w:pPr>
            <w:r w:rsidRPr="00BC71C8">
              <w:rPr>
                <w:color w:val="000000"/>
              </w:rPr>
              <w:t>территорий населенных мест (</w:t>
            </w:r>
            <w:proofErr w:type="spellStart"/>
            <w:r w:rsidRPr="00BC71C8">
              <w:rPr>
                <w:color w:val="000000"/>
              </w:rPr>
              <w:t>СанПиН</w:t>
            </w:r>
            <w:proofErr w:type="spellEnd"/>
            <w:r w:rsidRPr="00BC71C8">
              <w:rPr>
                <w:color w:val="000000"/>
              </w:rPr>
              <w:t xml:space="preserve"> 42-128-4690-88)</w:t>
            </w:r>
          </w:p>
        </w:tc>
        <w:tc>
          <w:tcPr>
            <w:tcW w:w="1276" w:type="dxa"/>
            <w:gridSpan w:val="3"/>
            <w:vMerge w:val="restart"/>
          </w:tcPr>
          <w:p w:rsidR="00E74C9E" w:rsidRPr="00BC71C8" w:rsidRDefault="00E74C9E" w:rsidP="008D2606">
            <w:pPr>
              <w:autoSpaceDE w:val="0"/>
              <w:autoSpaceDN w:val="0"/>
              <w:adjustRightInd w:val="0"/>
              <w:rPr>
                <w:color w:val="000000"/>
              </w:rPr>
            </w:pPr>
            <w:r w:rsidRPr="00BC71C8">
              <w:rPr>
                <w:color w:val="000000"/>
              </w:rPr>
              <w:t>П.2.3.</w:t>
            </w:r>
            <w:r w:rsidRPr="00BC71C8">
              <w:t xml:space="preserve"> Перечень целевых показателей муниципальной программы </w:t>
            </w: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 xml:space="preserve">в том числе:      </w:t>
            </w:r>
          </w:p>
        </w:tc>
        <w:tc>
          <w:tcPr>
            <w:tcW w:w="994" w:type="dxa"/>
          </w:tcPr>
          <w:p w:rsidR="00E74C9E" w:rsidRPr="00BC71C8" w:rsidRDefault="00E74C9E" w:rsidP="008D2606">
            <w:pPr>
              <w:autoSpaceDE w:val="0"/>
              <w:autoSpaceDN w:val="0"/>
              <w:adjustRightInd w:val="0"/>
              <w:jc w:val="center"/>
            </w:pPr>
          </w:p>
        </w:tc>
        <w:tc>
          <w:tcPr>
            <w:tcW w:w="993" w:type="dxa"/>
            <w:gridSpan w:val="2"/>
          </w:tcPr>
          <w:p w:rsidR="00E74C9E" w:rsidRPr="00BC71C8" w:rsidRDefault="00E74C9E" w:rsidP="008D2606">
            <w:pPr>
              <w:autoSpaceDE w:val="0"/>
              <w:autoSpaceDN w:val="0"/>
              <w:adjustRightInd w:val="0"/>
              <w:jc w:val="center"/>
            </w:pPr>
          </w:p>
        </w:tc>
        <w:tc>
          <w:tcPr>
            <w:tcW w:w="992" w:type="dxa"/>
            <w:gridSpan w:val="2"/>
          </w:tcPr>
          <w:p w:rsidR="00E74C9E" w:rsidRPr="00BC71C8" w:rsidRDefault="00E74C9E" w:rsidP="008D2606">
            <w:pPr>
              <w:autoSpaceDE w:val="0"/>
              <w:autoSpaceDN w:val="0"/>
              <w:adjustRightInd w:val="0"/>
              <w:jc w:val="center"/>
            </w:pPr>
          </w:p>
        </w:tc>
        <w:tc>
          <w:tcPr>
            <w:tcW w:w="1134" w:type="dxa"/>
          </w:tcPr>
          <w:p w:rsidR="00E74C9E" w:rsidRPr="00BC71C8" w:rsidRDefault="00E74C9E" w:rsidP="008D2606">
            <w:pPr>
              <w:autoSpaceDE w:val="0"/>
              <w:autoSpaceDN w:val="0"/>
              <w:adjustRightInd w:val="0"/>
              <w:jc w:val="center"/>
            </w:pPr>
          </w:p>
        </w:tc>
        <w:tc>
          <w:tcPr>
            <w:tcW w:w="1141" w:type="dxa"/>
            <w:gridSpan w:val="2"/>
          </w:tcPr>
          <w:p w:rsidR="00E74C9E" w:rsidRPr="00BC71C8" w:rsidRDefault="00E74C9E" w:rsidP="008D2606">
            <w:pPr>
              <w:autoSpaceDE w:val="0"/>
              <w:autoSpaceDN w:val="0"/>
              <w:adjustRightInd w:val="0"/>
              <w:jc w:val="center"/>
            </w:pPr>
          </w:p>
        </w:tc>
        <w:tc>
          <w:tcPr>
            <w:tcW w:w="1135" w:type="dxa"/>
            <w:gridSpan w:val="3"/>
          </w:tcPr>
          <w:p w:rsidR="00E74C9E" w:rsidRPr="00BC71C8" w:rsidRDefault="00E74C9E" w:rsidP="008D2606">
            <w:pPr>
              <w:autoSpaceDE w:val="0"/>
              <w:autoSpaceDN w:val="0"/>
              <w:adjustRightInd w:val="0"/>
              <w:jc w:val="center"/>
            </w:pPr>
          </w:p>
        </w:tc>
        <w:tc>
          <w:tcPr>
            <w:tcW w:w="1135" w:type="dxa"/>
            <w:gridSpan w:val="2"/>
          </w:tcPr>
          <w:p w:rsidR="00E74C9E" w:rsidRPr="00BC71C8" w:rsidRDefault="00E74C9E" w:rsidP="008D2606">
            <w:pPr>
              <w:autoSpaceDE w:val="0"/>
              <w:autoSpaceDN w:val="0"/>
              <w:adjustRightInd w:val="0"/>
              <w:jc w:val="center"/>
            </w:pPr>
          </w:p>
        </w:tc>
        <w:tc>
          <w:tcPr>
            <w:tcW w:w="1134" w:type="dxa"/>
          </w:tcPr>
          <w:p w:rsidR="00E74C9E" w:rsidRPr="00BC71C8" w:rsidRDefault="00E74C9E" w:rsidP="008D2606">
            <w:pPr>
              <w:autoSpaceDE w:val="0"/>
              <w:autoSpaceDN w:val="0"/>
              <w:adjustRightInd w:val="0"/>
              <w:jc w:val="center"/>
            </w:pPr>
          </w:p>
        </w:tc>
        <w:tc>
          <w:tcPr>
            <w:tcW w:w="1418" w:type="dxa"/>
            <w:vMerge/>
          </w:tcPr>
          <w:p w:rsidR="00E74C9E" w:rsidRPr="00BC71C8" w:rsidRDefault="00E74C9E" w:rsidP="008D2606">
            <w:pPr>
              <w:autoSpaceDE w:val="0"/>
              <w:autoSpaceDN w:val="0"/>
              <w:adjustRightInd w:val="0"/>
              <w:ind w:firstLine="540"/>
              <w:jc w:val="both"/>
            </w:pPr>
          </w:p>
        </w:tc>
        <w:tc>
          <w:tcPr>
            <w:tcW w:w="1276" w:type="dxa"/>
            <w:gridSpan w:val="3"/>
            <w:vMerge/>
          </w:tcPr>
          <w:p w:rsidR="00E74C9E" w:rsidRPr="00BC71C8" w:rsidRDefault="00E74C9E" w:rsidP="008D2606">
            <w:pPr>
              <w:autoSpaceDE w:val="0"/>
              <w:autoSpaceDN w:val="0"/>
              <w:adjustRightInd w:val="0"/>
              <w:ind w:firstLine="540"/>
              <w:jc w:val="both"/>
            </w:pP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областной бюджет</w:t>
            </w:r>
          </w:p>
        </w:tc>
        <w:tc>
          <w:tcPr>
            <w:tcW w:w="994" w:type="dxa"/>
          </w:tcPr>
          <w:p w:rsidR="00E74C9E" w:rsidRPr="00BC71C8" w:rsidRDefault="00E74C9E" w:rsidP="008D2606">
            <w:pPr>
              <w:jc w:val="center"/>
              <w:rPr>
                <w:color w:val="000000"/>
              </w:rPr>
            </w:pPr>
            <w:r w:rsidRPr="00BC71C8">
              <w:rPr>
                <w:color w:val="000000"/>
              </w:rPr>
              <w:t>0</w:t>
            </w:r>
          </w:p>
        </w:tc>
        <w:tc>
          <w:tcPr>
            <w:tcW w:w="993" w:type="dxa"/>
            <w:gridSpan w:val="2"/>
          </w:tcPr>
          <w:p w:rsidR="00E74C9E" w:rsidRPr="00BC71C8" w:rsidRDefault="00E74C9E" w:rsidP="008D2606">
            <w:pPr>
              <w:jc w:val="center"/>
              <w:rPr>
                <w:color w:val="000000"/>
              </w:rPr>
            </w:pPr>
            <w:r w:rsidRPr="00BC71C8">
              <w:rPr>
                <w:color w:val="000000"/>
              </w:rPr>
              <w:t>0</w:t>
            </w:r>
          </w:p>
        </w:tc>
        <w:tc>
          <w:tcPr>
            <w:tcW w:w="992" w:type="dxa"/>
            <w:gridSpan w:val="2"/>
          </w:tcPr>
          <w:p w:rsidR="00E74C9E" w:rsidRPr="00BC71C8" w:rsidRDefault="00E74C9E" w:rsidP="008D2606">
            <w:pPr>
              <w:jc w:val="center"/>
              <w:rPr>
                <w:color w:val="000000"/>
              </w:rPr>
            </w:pPr>
            <w:r w:rsidRPr="00BC71C8">
              <w:rPr>
                <w:color w:val="000000"/>
              </w:rPr>
              <w:t>0</w:t>
            </w:r>
          </w:p>
        </w:tc>
        <w:tc>
          <w:tcPr>
            <w:tcW w:w="1134" w:type="dxa"/>
          </w:tcPr>
          <w:p w:rsidR="00E74C9E" w:rsidRPr="00BC71C8" w:rsidRDefault="00E74C9E" w:rsidP="008D2606">
            <w:pPr>
              <w:jc w:val="center"/>
              <w:rPr>
                <w:color w:val="000000"/>
              </w:rPr>
            </w:pPr>
            <w:r w:rsidRPr="00BC71C8">
              <w:rPr>
                <w:color w:val="000000"/>
              </w:rPr>
              <w:t>0</w:t>
            </w:r>
          </w:p>
        </w:tc>
        <w:tc>
          <w:tcPr>
            <w:tcW w:w="1141" w:type="dxa"/>
            <w:gridSpan w:val="2"/>
          </w:tcPr>
          <w:p w:rsidR="00E74C9E" w:rsidRPr="00BC71C8" w:rsidRDefault="00E74C9E" w:rsidP="008D2606">
            <w:pPr>
              <w:jc w:val="center"/>
              <w:rPr>
                <w:color w:val="000000"/>
              </w:rPr>
            </w:pPr>
            <w:r w:rsidRPr="00BC71C8">
              <w:rPr>
                <w:color w:val="000000"/>
              </w:rPr>
              <w:t>0</w:t>
            </w:r>
          </w:p>
        </w:tc>
        <w:tc>
          <w:tcPr>
            <w:tcW w:w="1135" w:type="dxa"/>
            <w:gridSpan w:val="3"/>
          </w:tcPr>
          <w:p w:rsidR="00E74C9E" w:rsidRPr="00BC71C8" w:rsidRDefault="00E74C9E" w:rsidP="008D2606">
            <w:pPr>
              <w:jc w:val="center"/>
              <w:rPr>
                <w:color w:val="000000"/>
              </w:rPr>
            </w:pPr>
            <w:r w:rsidRPr="00BC71C8">
              <w:rPr>
                <w:color w:val="000000"/>
              </w:rPr>
              <w:t>0</w:t>
            </w:r>
          </w:p>
        </w:tc>
        <w:tc>
          <w:tcPr>
            <w:tcW w:w="1135" w:type="dxa"/>
            <w:gridSpan w:val="2"/>
          </w:tcPr>
          <w:p w:rsidR="00E74C9E" w:rsidRPr="00BC71C8" w:rsidRDefault="00E74C9E" w:rsidP="008D2606">
            <w:pPr>
              <w:jc w:val="center"/>
              <w:rPr>
                <w:color w:val="000000"/>
              </w:rPr>
            </w:pPr>
            <w:r w:rsidRPr="00BC71C8">
              <w:rPr>
                <w:color w:val="000000"/>
              </w:rPr>
              <w:t>0</w:t>
            </w:r>
          </w:p>
        </w:tc>
        <w:tc>
          <w:tcPr>
            <w:tcW w:w="1134" w:type="dxa"/>
          </w:tcPr>
          <w:p w:rsidR="00E74C9E" w:rsidRPr="00BC71C8" w:rsidRDefault="00E74C9E" w:rsidP="008D2606">
            <w:pPr>
              <w:jc w:val="center"/>
              <w:rPr>
                <w:color w:val="000000"/>
              </w:rPr>
            </w:pPr>
            <w:r w:rsidRPr="00BC71C8">
              <w:rPr>
                <w:color w:val="000000"/>
              </w:rPr>
              <w:t>0</w:t>
            </w:r>
          </w:p>
        </w:tc>
        <w:tc>
          <w:tcPr>
            <w:tcW w:w="1418" w:type="dxa"/>
            <w:vMerge/>
          </w:tcPr>
          <w:p w:rsidR="00E74C9E" w:rsidRPr="00BC71C8" w:rsidRDefault="00E74C9E" w:rsidP="008D2606">
            <w:pPr>
              <w:autoSpaceDE w:val="0"/>
              <w:autoSpaceDN w:val="0"/>
              <w:adjustRightInd w:val="0"/>
              <w:ind w:firstLine="540"/>
              <w:jc w:val="both"/>
            </w:pPr>
          </w:p>
        </w:tc>
        <w:tc>
          <w:tcPr>
            <w:tcW w:w="1276" w:type="dxa"/>
            <w:gridSpan w:val="3"/>
            <w:vMerge/>
          </w:tcPr>
          <w:p w:rsidR="00E74C9E" w:rsidRPr="00BC71C8" w:rsidRDefault="00E74C9E" w:rsidP="008D2606">
            <w:pPr>
              <w:autoSpaceDE w:val="0"/>
              <w:autoSpaceDN w:val="0"/>
              <w:adjustRightInd w:val="0"/>
              <w:ind w:firstLine="540"/>
              <w:jc w:val="both"/>
            </w:pP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 xml:space="preserve">муниципальный бюджет: районный       </w:t>
            </w:r>
          </w:p>
        </w:tc>
        <w:tc>
          <w:tcPr>
            <w:tcW w:w="994" w:type="dxa"/>
          </w:tcPr>
          <w:p w:rsidR="00E74C9E" w:rsidRPr="00BC71C8" w:rsidRDefault="00E74C9E" w:rsidP="008D2606">
            <w:pPr>
              <w:jc w:val="center"/>
              <w:rPr>
                <w:color w:val="000000"/>
              </w:rPr>
            </w:pPr>
            <w:r w:rsidRPr="00BC71C8">
              <w:rPr>
                <w:color w:val="000000"/>
              </w:rPr>
              <w:t>267,000</w:t>
            </w:r>
          </w:p>
        </w:tc>
        <w:tc>
          <w:tcPr>
            <w:tcW w:w="993" w:type="dxa"/>
            <w:gridSpan w:val="2"/>
          </w:tcPr>
          <w:p w:rsidR="00E74C9E" w:rsidRPr="00BC71C8" w:rsidRDefault="00E74C9E" w:rsidP="008D2606">
            <w:pPr>
              <w:jc w:val="center"/>
              <w:rPr>
                <w:color w:val="000000"/>
              </w:rPr>
            </w:pPr>
            <w:r w:rsidRPr="00BC71C8">
              <w:rPr>
                <w:color w:val="000000"/>
              </w:rPr>
              <w:t>0</w:t>
            </w:r>
          </w:p>
        </w:tc>
        <w:tc>
          <w:tcPr>
            <w:tcW w:w="992" w:type="dxa"/>
            <w:gridSpan w:val="2"/>
          </w:tcPr>
          <w:p w:rsidR="00E74C9E" w:rsidRPr="00BC71C8" w:rsidRDefault="00E74C9E" w:rsidP="008D2606">
            <w:pPr>
              <w:jc w:val="center"/>
              <w:rPr>
                <w:color w:val="000000"/>
              </w:rPr>
            </w:pPr>
            <w:r w:rsidRPr="00BC71C8">
              <w:rPr>
                <w:color w:val="000000"/>
              </w:rPr>
              <w:t>0</w:t>
            </w:r>
          </w:p>
        </w:tc>
        <w:tc>
          <w:tcPr>
            <w:tcW w:w="1134" w:type="dxa"/>
          </w:tcPr>
          <w:p w:rsidR="00E74C9E" w:rsidRPr="00BC71C8" w:rsidRDefault="00E74C9E" w:rsidP="008D2606">
            <w:pPr>
              <w:jc w:val="center"/>
              <w:rPr>
                <w:color w:val="000000"/>
              </w:rPr>
            </w:pPr>
            <w:r w:rsidRPr="00BC71C8">
              <w:rPr>
                <w:color w:val="000000"/>
              </w:rPr>
              <w:t>267,000</w:t>
            </w:r>
          </w:p>
        </w:tc>
        <w:tc>
          <w:tcPr>
            <w:tcW w:w="1141" w:type="dxa"/>
            <w:gridSpan w:val="2"/>
          </w:tcPr>
          <w:p w:rsidR="00E74C9E" w:rsidRPr="00BC71C8" w:rsidRDefault="00E74C9E" w:rsidP="008D2606">
            <w:pPr>
              <w:jc w:val="center"/>
              <w:rPr>
                <w:color w:val="000000"/>
              </w:rPr>
            </w:pPr>
            <w:r w:rsidRPr="00BC71C8">
              <w:rPr>
                <w:color w:val="000000"/>
              </w:rPr>
              <w:t>0</w:t>
            </w:r>
          </w:p>
        </w:tc>
        <w:tc>
          <w:tcPr>
            <w:tcW w:w="1135" w:type="dxa"/>
            <w:gridSpan w:val="3"/>
          </w:tcPr>
          <w:p w:rsidR="00E74C9E" w:rsidRPr="00BC71C8" w:rsidRDefault="00E74C9E" w:rsidP="008D2606">
            <w:pPr>
              <w:jc w:val="center"/>
              <w:rPr>
                <w:color w:val="000000"/>
              </w:rPr>
            </w:pPr>
            <w:r w:rsidRPr="00BC71C8">
              <w:rPr>
                <w:color w:val="000000"/>
              </w:rPr>
              <w:t>0</w:t>
            </w:r>
          </w:p>
        </w:tc>
        <w:tc>
          <w:tcPr>
            <w:tcW w:w="1135" w:type="dxa"/>
            <w:gridSpan w:val="2"/>
          </w:tcPr>
          <w:p w:rsidR="00E74C9E" w:rsidRPr="00BC71C8" w:rsidRDefault="00E74C9E" w:rsidP="008D2606">
            <w:pPr>
              <w:jc w:val="center"/>
              <w:rPr>
                <w:color w:val="000000"/>
              </w:rPr>
            </w:pPr>
            <w:r w:rsidRPr="00BC71C8">
              <w:rPr>
                <w:color w:val="000000"/>
              </w:rPr>
              <w:t>0</w:t>
            </w:r>
          </w:p>
        </w:tc>
        <w:tc>
          <w:tcPr>
            <w:tcW w:w="1134" w:type="dxa"/>
          </w:tcPr>
          <w:p w:rsidR="00E74C9E" w:rsidRPr="00BC71C8" w:rsidRDefault="00E74C9E" w:rsidP="008D2606">
            <w:pPr>
              <w:jc w:val="center"/>
              <w:rPr>
                <w:color w:val="000000"/>
              </w:rPr>
            </w:pPr>
            <w:r w:rsidRPr="00BC71C8">
              <w:rPr>
                <w:color w:val="000000"/>
              </w:rPr>
              <w:t>0</w:t>
            </w:r>
          </w:p>
        </w:tc>
        <w:tc>
          <w:tcPr>
            <w:tcW w:w="1418" w:type="dxa"/>
            <w:vMerge/>
          </w:tcPr>
          <w:p w:rsidR="00E74C9E" w:rsidRPr="00BC71C8" w:rsidRDefault="00E74C9E" w:rsidP="008D2606">
            <w:pPr>
              <w:autoSpaceDE w:val="0"/>
              <w:autoSpaceDN w:val="0"/>
              <w:adjustRightInd w:val="0"/>
              <w:ind w:firstLine="540"/>
              <w:jc w:val="both"/>
            </w:pPr>
          </w:p>
        </w:tc>
        <w:tc>
          <w:tcPr>
            <w:tcW w:w="1276" w:type="dxa"/>
            <w:gridSpan w:val="3"/>
            <w:vMerge/>
          </w:tcPr>
          <w:p w:rsidR="00E74C9E" w:rsidRPr="00BC71C8" w:rsidRDefault="00E74C9E" w:rsidP="008D2606">
            <w:pPr>
              <w:autoSpaceDE w:val="0"/>
              <w:autoSpaceDN w:val="0"/>
              <w:adjustRightInd w:val="0"/>
              <w:ind w:firstLine="540"/>
              <w:jc w:val="both"/>
            </w:pPr>
          </w:p>
        </w:tc>
      </w:tr>
      <w:tr w:rsidR="00E74C9E" w:rsidRPr="00BC71C8" w:rsidTr="008D2606">
        <w:trPr>
          <w:trHeight w:val="145"/>
          <w:tblCellSpacing w:w="5" w:type="nil"/>
        </w:trPr>
        <w:tc>
          <w:tcPr>
            <w:tcW w:w="16160" w:type="dxa"/>
            <w:gridSpan w:val="21"/>
          </w:tcPr>
          <w:p w:rsidR="00E74C9E" w:rsidRPr="00BC71C8" w:rsidRDefault="00E74C9E" w:rsidP="008D2606">
            <w:pPr>
              <w:autoSpaceDE w:val="0"/>
              <w:autoSpaceDN w:val="0"/>
              <w:adjustRightInd w:val="0"/>
              <w:jc w:val="both"/>
            </w:pPr>
            <w:r w:rsidRPr="00BC71C8">
              <w:t>Итого по подпрограмме  № 2</w:t>
            </w:r>
          </w:p>
        </w:tc>
      </w:tr>
      <w:tr w:rsidR="00E74C9E" w:rsidRPr="00BC71C8" w:rsidTr="008D2606">
        <w:trPr>
          <w:trHeight w:val="145"/>
          <w:tblCellSpacing w:w="5" w:type="nil"/>
        </w:trPr>
        <w:tc>
          <w:tcPr>
            <w:tcW w:w="1410" w:type="dxa"/>
            <w:vMerge w:val="restart"/>
          </w:tcPr>
          <w:p w:rsidR="00E74C9E" w:rsidRPr="00BC71C8" w:rsidRDefault="00E74C9E" w:rsidP="008D2606">
            <w:pPr>
              <w:autoSpaceDE w:val="0"/>
              <w:autoSpaceDN w:val="0"/>
              <w:adjustRightInd w:val="0"/>
              <w:ind w:firstLine="540"/>
              <w:jc w:val="both"/>
            </w:pPr>
          </w:p>
        </w:tc>
        <w:tc>
          <w:tcPr>
            <w:tcW w:w="1558" w:type="dxa"/>
            <w:vMerge w:val="restart"/>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 xml:space="preserve">итого             </w:t>
            </w:r>
          </w:p>
        </w:tc>
        <w:tc>
          <w:tcPr>
            <w:tcW w:w="1005" w:type="dxa"/>
            <w:gridSpan w:val="2"/>
          </w:tcPr>
          <w:p w:rsidR="00E74C9E" w:rsidRPr="00BC71C8" w:rsidRDefault="00E74C9E" w:rsidP="008D2606">
            <w:pPr>
              <w:jc w:val="center"/>
              <w:rPr>
                <w:color w:val="000000"/>
              </w:rPr>
            </w:pPr>
            <w:r w:rsidRPr="00BC71C8">
              <w:rPr>
                <w:color w:val="000000"/>
              </w:rPr>
              <w:t>2436,625</w:t>
            </w:r>
          </w:p>
        </w:tc>
        <w:tc>
          <w:tcPr>
            <w:tcW w:w="992" w:type="dxa"/>
            <w:gridSpan w:val="2"/>
          </w:tcPr>
          <w:p w:rsidR="00E74C9E" w:rsidRPr="00BC71C8" w:rsidRDefault="00E74C9E" w:rsidP="008D2606">
            <w:pPr>
              <w:jc w:val="center"/>
              <w:rPr>
                <w:color w:val="000000"/>
              </w:rPr>
            </w:pPr>
            <w:r>
              <w:rPr>
                <w:color w:val="000000"/>
              </w:rPr>
              <w:t>0</w:t>
            </w:r>
          </w:p>
        </w:tc>
        <w:tc>
          <w:tcPr>
            <w:tcW w:w="982" w:type="dxa"/>
          </w:tcPr>
          <w:p w:rsidR="00E74C9E" w:rsidRPr="00BC71C8" w:rsidRDefault="00E74C9E" w:rsidP="008D2606">
            <w:pPr>
              <w:jc w:val="center"/>
              <w:rPr>
                <w:color w:val="000000"/>
              </w:rPr>
            </w:pPr>
            <w:r w:rsidRPr="00BC71C8">
              <w:rPr>
                <w:color w:val="000000"/>
              </w:rPr>
              <w:t>1669,625</w:t>
            </w:r>
          </w:p>
        </w:tc>
        <w:tc>
          <w:tcPr>
            <w:tcW w:w="1134" w:type="dxa"/>
          </w:tcPr>
          <w:p w:rsidR="00E74C9E" w:rsidRPr="00BC71C8" w:rsidRDefault="00E74C9E" w:rsidP="008D2606">
            <w:pPr>
              <w:jc w:val="center"/>
              <w:rPr>
                <w:color w:val="000000"/>
              </w:rPr>
            </w:pPr>
            <w:r w:rsidRPr="00BC71C8">
              <w:rPr>
                <w:color w:val="000000"/>
              </w:rPr>
              <w:t>767,000</w:t>
            </w:r>
          </w:p>
        </w:tc>
        <w:tc>
          <w:tcPr>
            <w:tcW w:w="1148" w:type="dxa"/>
            <w:gridSpan w:val="3"/>
          </w:tcPr>
          <w:p w:rsidR="00E74C9E" w:rsidRPr="00BC71C8" w:rsidRDefault="00E74C9E" w:rsidP="008D2606">
            <w:pPr>
              <w:jc w:val="center"/>
              <w:rPr>
                <w:color w:val="000000"/>
              </w:rPr>
            </w:pPr>
            <w:r>
              <w:rPr>
                <w:color w:val="000000"/>
              </w:rPr>
              <w:t>0</w:t>
            </w:r>
          </w:p>
        </w:tc>
        <w:tc>
          <w:tcPr>
            <w:tcW w:w="1077" w:type="dxa"/>
          </w:tcPr>
          <w:p w:rsidR="00E74C9E" w:rsidRPr="00BC71C8" w:rsidRDefault="00E74C9E" w:rsidP="008D2606">
            <w:pPr>
              <w:jc w:val="center"/>
              <w:rPr>
                <w:color w:val="000000"/>
              </w:rPr>
            </w:pPr>
            <w:r>
              <w:rPr>
                <w:color w:val="000000"/>
              </w:rPr>
              <w:t>0</w:t>
            </w:r>
          </w:p>
        </w:tc>
        <w:tc>
          <w:tcPr>
            <w:tcW w:w="1186" w:type="dxa"/>
            <w:gridSpan w:val="3"/>
          </w:tcPr>
          <w:p w:rsidR="00E74C9E" w:rsidRPr="00BC71C8" w:rsidRDefault="00E74C9E" w:rsidP="008D2606">
            <w:pPr>
              <w:jc w:val="center"/>
              <w:rPr>
                <w:color w:val="000000"/>
              </w:rPr>
            </w:pPr>
            <w:r>
              <w:rPr>
                <w:color w:val="000000"/>
              </w:rPr>
              <w:t>0</w:t>
            </w:r>
          </w:p>
        </w:tc>
        <w:tc>
          <w:tcPr>
            <w:tcW w:w="1134" w:type="dxa"/>
          </w:tcPr>
          <w:p w:rsidR="00E74C9E" w:rsidRPr="00BC71C8" w:rsidRDefault="00E74C9E" w:rsidP="008D2606">
            <w:pPr>
              <w:jc w:val="center"/>
              <w:rPr>
                <w:color w:val="000000"/>
              </w:rPr>
            </w:pPr>
            <w:r>
              <w:rPr>
                <w:color w:val="000000"/>
              </w:rPr>
              <w:t>0</w:t>
            </w:r>
          </w:p>
        </w:tc>
        <w:tc>
          <w:tcPr>
            <w:tcW w:w="1437" w:type="dxa"/>
            <w:gridSpan w:val="3"/>
          </w:tcPr>
          <w:p w:rsidR="00E74C9E" w:rsidRPr="00BC71C8" w:rsidRDefault="00E74C9E" w:rsidP="008D2606">
            <w:pPr>
              <w:autoSpaceDE w:val="0"/>
              <w:autoSpaceDN w:val="0"/>
              <w:adjustRightInd w:val="0"/>
              <w:ind w:firstLine="540"/>
              <w:jc w:val="both"/>
            </w:pPr>
          </w:p>
        </w:tc>
        <w:tc>
          <w:tcPr>
            <w:tcW w:w="1257" w:type="dxa"/>
          </w:tcPr>
          <w:p w:rsidR="00E74C9E" w:rsidRPr="00BC71C8" w:rsidRDefault="00E74C9E" w:rsidP="008D2606">
            <w:pPr>
              <w:autoSpaceDE w:val="0"/>
              <w:autoSpaceDN w:val="0"/>
              <w:adjustRightInd w:val="0"/>
              <w:ind w:firstLine="540"/>
              <w:jc w:val="both"/>
            </w:pP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 xml:space="preserve">в том числе:      </w:t>
            </w:r>
          </w:p>
        </w:tc>
        <w:tc>
          <w:tcPr>
            <w:tcW w:w="1005" w:type="dxa"/>
            <w:gridSpan w:val="2"/>
          </w:tcPr>
          <w:p w:rsidR="00E74C9E" w:rsidRPr="00BC71C8" w:rsidRDefault="00E74C9E" w:rsidP="008D2606">
            <w:pPr>
              <w:jc w:val="center"/>
              <w:rPr>
                <w:color w:val="000000"/>
              </w:rPr>
            </w:pPr>
          </w:p>
        </w:tc>
        <w:tc>
          <w:tcPr>
            <w:tcW w:w="992" w:type="dxa"/>
            <w:gridSpan w:val="2"/>
          </w:tcPr>
          <w:p w:rsidR="00E74C9E" w:rsidRPr="00BC71C8" w:rsidRDefault="00E74C9E" w:rsidP="008D2606">
            <w:pPr>
              <w:jc w:val="center"/>
              <w:rPr>
                <w:color w:val="000000"/>
              </w:rPr>
            </w:pPr>
          </w:p>
        </w:tc>
        <w:tc>
          <w:tcPr>
            <w:tcW w:w="982" w:type="dxa"/>
          </w:tcPr>
          <w:p w:rsidR="00E74C9E" w:rsidRPr="00BC71C8" w:rsidRDefault="00E74C9E" w:rsidP="008D2606">
            <w:pPr>
              <w:jc w:val="center"/>
              <w:rPr>
                <w:color w:val="000000"/>
              </w:rPr>
            </w:pPr>
          </w:p>
        </w:tc>
        <w:tc>
          <w:tcPr>
            <w:tcW w:w="1134" w:type="dxa"/>
          </w:tcPr>
          <w:p w:rsidR="00E74C9E" w:rsidRPr="00BC71C8" w:rsidRDefault="00E74C9E" w:rsidP="008D2606">
            <w:pPr>
              <w:jc w:val="center"/>
              <w:rPr>
                <w:color w:val="000000"/>
              </w:rPr>
            </w:pPr>
          </w:p>
        </w:tc>
        <w:tc>
          <w:tcPr>
            <w:tcW w:w="1148" w:type="dxa"/>
            <w:gridSpan w:val="3"/>
          </w:tcPr>
          <w:p w:rsidR="00E74C9E" w:rsidRPr="00BC71C8" w:rsidRDefault="00E74C9E" w:rsidP="008D2606">
            <w:pPr>
              <w:jc w:val="center"/>
              <w:rPr>
                <w:color w:val="000000"/>
              </w:rPr>
            </w:pPr>
          </w:p>
        </w:tc>
        <w:tc>
          <w:tcPr>
            <w:tcW w:w="1077" w:type="dxa"/>
          </w:tcPr>
          <w:p w:rsidR="00E74C9E" w:rsidRPr="00BC71C8" w:rsidRDefault="00E74C9E" w:rsidP="008D2606">
            <w:pPr>
              <w:jc w:val="center"/>
              <w:rPr>
                <w:color w:val="000000"/>
              </w:rPr>
            </w:pPr>
          </w:p>
        </w:tc>
        <w:tc>
          <w:tcPr>
            <w:tcW w:w="1186" w:type="dxa"/>
            <w:gridSpan w:val="3"/>
          </w:tcPr>
          <w:p w:rsidR="00E74C9E" w:rsidRPr="00BC71C8" w:rsidRDefault="00E74C9E" w:rsidP="008D2606">
            <w:pPr>
              <w:jc w:val="center"/>
              <w:rPr>
                <w:color w:val="000000"/>
              </w:rPr>
            </w:pPr>
          </w:p>
        </w:tc>
        <w:tc>
          <w:tcPr>
            <w:tcW w:w="1134" w:type="dxa"/>
          </w:tcPr>
          <w:p w:rsidR="00E74C9E" w:rsidRPr="00BC71C8" w:rsidRDefault="00E74C9E" w:rsidP="008D2606">
            <w:pPr>
              <w:jc w:val="center"/>
              <w:rPr>
                <w:color w:val="000000"/>
              </w:rPr>
            </w:pPr>
          </w:p>
        </w:tc>
        <w:tc>
          <w:tcPr>
            <w:tcW w:w="1437" w:type="dxa"/>
            <w:gridSpan w:val="3"/>
          </w:tcPr>
          <w:p w:rsidR="00E74C9E" w:rsidRPr="00BC71C8" w:rsidRDefault="00E74C9E" w:rsidP="008D2606">
            <w:pPr>
              <w:autoSpaceDE w:val="0"/>
              <w:autoSpaceDN w:val="0"/>
              <w:adjustRightInd w:val="0"/>
              <w:ind w:firstLine="540"/>
              <w:jc w:val="both"/>
            </w:pPr>
          </w:p>
        </w:tc>
        <w:tc>
          <w:tcPr>
            <w:tcW w:w="1257" w:type="dxa"/>
          </w:tcPr>
          <w:p w:rsidR="00E74C9E" w:rsidRPr="00BC71C8" w:rsidRDefault="00E74C9E" w:rsidP="008D2606">
            <w:pPr>
              <w:autoSpaceDE w:val="0"/>
              <w:autoSpaceDN w:val="0"/>
              <w:adjustRightInd w:val="0"/>
              <w:ind w:firstLine="540"/>
              <w:jc w:val="both"/>
            </w:pP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областной бюджет</w:t>
            </w:r>
          </w:p>
        </w:tc>
        <w:tc>
          <w:tcPr>
            <w:tcW w:w="1005" w:type="dxa"/>
            <w:gridSpan w:val="2"/>
          </w:tcPr>
          <w:p w:rsidR="00E74C9E" w:rsidRPr="00BC71C8" w:rsidRDefault="00E74C9E" w:rsidP="008D2606">
            <w:pPr>
              <w:jc w:val="center"/>
              <w:rPr>
                <w:color w:val="000000"/>
              </w:rPr>
            </w:pPr>
            <w:r w:rsidRPr="00BC71C8">
              <w:rPr>
                <w:color w:val="000000"/>
              </w:rPr>
              <w:t>1335,700</w:t>
            </w:r>
          </w:p>
        </w:tc>
        <w:tc>
          <w:tcPr>
            <w:tcW w:w="992" w:type="dxa"/>
            <w:gridSpan w:val="2"/>
          </w:tcPr>
          <w:p w:rsidR="00E74C9E" w:rsidRPr="00BC71C8" w:rsidRDefault="00E74C9E" w:rsidP="008D2606">
            <w:pPr>
              <w:jc w:val="center"/>
              <w:rPr>
                <w:color w:val="000000"/>
              </w:rPr>
            </w:pPr>
            <w:r>
              <w:rPr>
                <w:color w:val="000000"/>
              </w:rPr>
              <w:t>0</w:t>
            </w:r>
          </w:p>
        </w:tc>
        <w:tc>
          <w:tcPr>
            <w:tcW w:w="982" w:type="dxa"/>
          </w:tcPr>
          <w:p w:rsidR="00E74C9E" w:rsidRPr="00BC71C8" w:rsidRDefault="00E74C9E" w:rsidP="008D2606">
            <w:pPr>
              <w:jc w:val="center"/>
              <w:rPr>
                <w:color w:val="000000"/>
              </w:rPr>
            </w:pPr>
            <w:r w:rsidRPr="00BC71C8">
              <w:rPr>
                <w:color w:val="000000"/>
              </w:rPr>
              <w:t>1335,700</w:t>
            </w:r>
          </w:p>
        </w:tc>
        <w:tc>
          <w:tcPr>
            <w:tcW w:w="1134" w:type="dxa"/>
          </w:tcPr>
          <w:p w:rsidR="00E74C9E" w:rsidRPr="00BC71C8" w:rsidRDefault="00E74C9E" w:rsidP="008D2606">
            <w:pPr>
              <w:jc w:val="center"/>
              <w:rPr>
                <w:color w:val="000000"/>
              </w:rPr>
            </w:pPr>
            <w:r>
              <w:rPr>
                <w:color w:val="000000"/>
              </w:rPr>
              <w:t>0</w:t>
            </w:r>
          </w:p>
        </w:tc>
        <w:tc>
          <w:tcPr>
            <w:tcW w:w="1148" w:type="dxa"/>
            <w:gridSpan w:val="3"/>
          </w:tcPr>
          <w:p w:rsidR="00E74C9E" w:rsidRPr="00BC71C8" w:rsidRDefault="00E74C9E" w:rsidP="008D2606">
            <w:pPr>
              <w:jc w:val="center"/>
              <w:rPr>
                <w:color w:val="000000"/>
              </w:rPr>
            </w:pPr>
            <w:r>
              <w:rPr>
                <w:color w:val="000000"/>
              </w:rPr>
              <w:t>0</w:t>
            </w:r>
          </w:p>
        </w:tc>
        <w:tc>
          <w:tcPr>
            <w:tcW w:w="1077" w:type="dxa"/>
          </w:tcPr>
          <w:p w:rsidR="00E74C9E" w:rsidRPr="00BC71C8" w:rsidRDefault="00E74C9E" w:rsidP="008D2606">
            <w:pPr>
              <w:jc w:val="center"/>
              <w:rPr>
                <w:color w:val="000000"/>
              </w:rPr>
            </w:pPr>
            <w:r>
              <w:rPr>
                <w:color w:val="000000"/>
              </w:rPr>
              <w:t>0</w:t>
            </w:r>
          </w:p>
        </w:tc>
        <w:tc>
          <w:tcPr>
            <w:tcW w:w="1186" w:type="dxa"/>
            <w:gridSpan w:val="3"/>
          </w:tcPr>
          <w:p w:rsidR="00E74C9E" w:rsidRPr="00BC71C8" w:rsidRDefault="00E74C9E" w:rsidP="008D2606">
            <w:pPr>
              <w:jc w:val="center"/>
              <w:rPr>
                <w:color w:val="000000"/>
              </w:rPr>
            </w:pPr>
            <w:r>
              <w:rPr>
                <w:color w:val="000000"/>
              </w:rPr>
              <w:t>0</w:t>
            </w:r>
          </w:p>
        </w:tc>
        <w:tc>
          <w:tcPr>
            <w:tcW w:w="1134" w:type="dxa"/>
          </w:tcPr>
          <w:p w:rsidR="00E74C9E" w:rsidRPr="00BC71C8" w:rsidRDefault="00E74C9E" w:rsidP="008D2606">
            <w:pPr>
              <w:jc w:val="center"/>
              <w:rPr>
                <w:color w:val="000000"/>
              </w:rPr>
            </w:pPr>
            <w:r>
              <w:rPr>
                <w:color w:val="000000"/>
              </w:rPr>
              <w:t>0</w:t>
            </w:r>
          </w:p>
        </w:tc>
        <w:tc>
          <w:tcPr>
            <w:tcW w:w="1437" w:type="dxa"/>
            <w:gridSpan w:val="3"/>
          </w:tcPr>
          <w:p w:rsidR="00E74C9E" w:rsidRPr="00BC71C8" w:rsidRDefault="00E74C9E" w:rsidP="008D2606">
            <w:pPr>
              <w:autoSpaceDE w:val="0"/>
              <w:autoSpaceDN w:val="0"/>
              <w:adjustRightInd w:val="0"/>
              <w:ind w:firstLine="540"/>
              <w:jc w:val="both"/>
            </w:pPr>
          </w:p>
        </w:tc>
        <w:tc>
          <w:tcPr>
            <w:tcW w:w="1257" w:type="dxa"/>
          </w:tcPr>
          <w:p w:rsidR="00E74C9E" w:rsidRPr="00BC71C8" w:rsidRDefault="00E74C9E" w:rsidP="008D2606">
            <w:pPr>
              <w:autoSpaceDE w:val="0"/>
              <w:autoSpaceDN w:val="0"/>
              <w:adjustRightInd w:val="0"/>
              <w:ind w:firstLine="540"/>
              <w:jc w:val="both"/>
            </w:pP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 xml:space="preserve">муниципальный бюджет: </w:t>
            </w:r>
            <w:r w:rsidRPr="00BC71C8">
              <w:lastRenderedPageBreak/>
              <w:t xml:space="preserve">районный         </w:t>
            </w:r>
          </w:p>
        </w:tc>
        <w:tc>
          <w:tcPr>
            <w:tcW w:w="1005" w:type="dxa"/>
            <w:gridSpan w:val="2"/>
          </w:tcPr>
          <w:p w:rsidR="00E74C9E" w:rsidRPr="00BC71C8" w:rsidRDefault="00E74C9E" w:rsidP="008D2606">
            <w:pPr>
              <w:jc w:val="center"/>
              <w:rPr>
                <w:color w:val="000000"/>
              </w:rPr>
            </w:pPr>
            <w:r w:rsidRPr="00BC71C8">
              <w:rPr>
                <w:color w:val="000000"/>
              </w:rPr>
              <w:lastRenderedPageBreak/>
              <w:t>1100,925</w:t>
            </w:r>
          </w:p>
        </w:tc>
        <w:tc>
          <w:tcPr>
            <w:tcW w:w="992" w:type="dxa"/>
            <w:gridSpan w:val="2"/>
          </w:tcPr>
          <w:p w:rsidR="00E74C9E" w:rsidRPr="00BC71C8" w:rsidRDefault="00E74C9E" w:rsidP="008D2606">
            <w:pPr>
              <w:jc w:val="center"/>
              <w:rPr>
                <w:color w:val="000000"/>
              </w:rPr>
            </w:pPr>
            <w:r>
              <w:rPr>
                <w:color w:val="000000"/>
              </w:rPr>
              <w:t>0</w:t>
            </w:r>
          </w:p>
        </w:tc>
        <w:tc>
          <w:tcPr>
            <w:tcW w:w="982" w:type="dxa"/>
          </w:tcPr>
          <w:p w:rsidR="00E74C9E" w:rsidRPr="00BC71C8" w:rsidRDefault="00E74C9E" w:rsidP="008D2606">
            <w:pPr>
              <w:jc w:val="center"/>
              <w:rPr>
                <w:color w:val="000000"/>
              </w:rPr>
            </w:pPr>
            <w:r w:rsidRPr="00BC71C8">
              <w:rPr>
                <w:color w:val="000000"/>
              </w:rPr>
              <w:t>333,925</w:t>
            </w:r>
          </w:p>
        </w:tc>
        <w:tc>
          <w:tcPr>
            <w:tcW w:w="1134" w:type="dxa"/>
          </w:tcPr>
          <w:p w:rsidR="00E74C9E" w:rsidRPr="00BC71C8" w:rsidRDefault="00E74C9E" w:rsidP="008D2606">
            <w:pPr>
              <w:jc w:val="center"/>
              <w:rPr>
                <w:color w:val="000000"/>
              </w:rPr>
            </w:pPr>
            <w:r w:rsidRPr="00BC71C8">
              <w:rPr>
                <w:color w:val="000000"/>
              </w:rPr>
              <w:t>767,000</w:t>
            </w:r>
          </w:p>
        </w:tc>
        <w:tc>
          <w:tcPr>
            <w:tcW w:w="1148" w:type="dxa"/>
            <w:gridSpan w:val="3"/>
          </w:tcPr>
          <w:p w:rsidR="00E74C9E" w:rsidRPr="00BC71C8" w:rsidRDefault="00E74C9E" w:rsidP="008D2606">
            <w:pPr>
              <w:jc w:val="center"/>
              <w:rPr>
                <w:color w:val="000000"/>
              </w:rPr>
            </w:pPr>
            <w:r>
              <w:rPr>
                <w:color w:val="000000"/>
              </w:rPr>
              <w:t>0</w:t>
            </w:r>
          </w:p>
        </w:tc>
        <w:tc>
          <w:tcPr>
            <w:tcW w:w="1077" w:type="dxa"/>
          </w:tcPr>
          <w:p w:rsidR="00E74C9E" w:rsidRPr="00BC71C8" w:rsidRDefault="00E74C9E" w:rsidP="008D2606">
            <w:pPr>
              <w:jc w:val="center"/>
              <w:rPr>
                <w:color w:val="000000"/>
              </w:rPr>
            </w:pPr>
            <w:r>
              <w:rPr>
                <w:color w:val="000000"/>
              </w:rPr>
              <w:t>0</w:t>
            </w:r>
          </w:p>
        </w:tc>
        <w:tc>
          <w:tcPr>
            <w:tcW w:w="1186" w:type="dxa"/>
            <w:gridSpan w:val="3"/>
          </w:tcPr>
          <w:p w:rsidR="00E74C9E" w:rsidRPr="00BC71C8" w:rsidRDefault="00E74C9E" w:rsidP="008D2606">
            <w:pPr>
              <w:jc w:val="center"/>
              <w:rPr>
                <w:color w:val="000000"/>
              </w:rPr>
            </w:pPr>
            <w:r>
              <w:rPr>
                <w:color w:val="000000"/>
              </w:rPr>
              <w:t>0</w:t>
            </w:r>
          </w:p>
        </w:tc>
        <w:tc>
          <w:tcPr>
            <w:tcW w:w="1134" w:type="dxa"/>
          </w:tcPr>
          <w:p w:rsidR="00E74C9E" w:rsidRPr="00BC71C8" w:rsidRDefault="00E74C9E" w:rsidP="008D2606">
            <w:pPr>
              <w:jc w:val="center"/>
              <w:rPr>
                <w:color w:val="000000"/>
              </w:rPr>
            </w:pPr>
            <w:r>
              <w:rPr>
                <w:color w:val="000000"/>
              </w:rPr>
              <w:t>0</w:t>
            </w:r>
          </w:p>
        </w:tc>
        <w:tc>
          <w:tcPr>
            <w:tcW w:w="1437" w:type="dxa"/>
            <w:gridSpan w:val="3"/>
          </w:tcPr>
          <w:p w:rsidR="00E74C9E" w:rsidRPr="00BC71C8" w:rsidRDefault="00E74C9E" w:rsidP="008D2606">
            <w:pPr>
              <w:autoSpaceDE w:val="0"/>
              <w:autoSpaceDN w:val="0"/>
              <w:adjustRightInd w:val="0"/>
              <w:ind w:firstLine="540"/>
              <w:jc w:val="both"/>
            </w:pPr>
          </w:p>
        </w:tc>
        <w:tc>
          <w:tcPr>
            <w:tcW w:w="1257" w:type="dxa"/>
          </w:tcPr>
          <w:p w:rsidR="00E74C9E" w:rsidRPr="00BC71C8" w:rsidRDefault="00E74C9E" w:rsidP="008D2606">
            <w:pPr>
              <w:autoSpaceDE w:val="0"/>
              <w:autoSpaceDN w:val="0"/>
              <w:adjustRightInd w:val="0"/>
              <w:ind w:firstLine="540"/>
              <w:jc w:val="both"/>
            </w:pPr>
          </w:p>
        </w:tc>
      </w:tr>
      <w:tr w:rsidR="00E74C9E" w:rsidRPr="00BC71C8" w:rsidTr="008D2606">
        <w:trPr>
          <w:trHeight w:val="145"/>
          <w:tblCellSpacing w:w="5" w:type="nil"/>
        </w:trPr>
        <w:tc>
          <w:tcPr>
            <w:tcW w:w="14895" w:type="dxa"/>
            <w:gridSpan w:val="19"/>
          </w:tcPr>
          <w:p w:rsidR="00E74C9E" w:rsidRPr="00BC71C8" w:rsidRDefault="00E74C9E" w:rsidP="008D2606">
            <w:pPr>
              <w:autoSpaceDE w:val="0"/>
              <w:autoSpaceDN w:val="0"/>
              <w:adjustRightInd w:val="0"/>
            </w:pPr>
            <w:r w:rsidRPr="00BC71C8">
              <w:lastRenderedPageBreak/>
              <w:t xml:space="preserve">Итого по муниципальной программе                                                                </w:t>
            </w:r>
          </w:p>
        </w:tc>
        <w:tc>
          <w:tcPr>
            <w:tcW w:w="1265" w:type="dxa"/>
            <w:gridSpan w:val="2"/>
          </w:tcPr>
          <w:p w:rsidR="00E74C9E" w:rsidRPr="00BC71C8" w:rsidRDefault="00E74C9E" w:rsidP="008D2606">
            <w:pPr>
              <w:autoSpaceDE w:val="0"/>
              <w:autoSpaceDN w:val="0"/>
              <w:adjustRightInd w:val="0"/>
            </w:pPr>
          </w:p>
        </w:tc>
      </w:tr>
      <w:tr w:rsidR="00E74C9E" w:rsidRPr="00BC71C8" w:rsidTr="008D2606">
        <w:trPr>
          <w:trHeight w:val="308"/>
          <w:tblCellSpacing w:w="5" w:type="nil"/>
        </w:trPr>
        <w:tc>
          <w:tcPr>
            <w:tcW w:w="1410" w:type="dxa"/>
            <w:vMerge w:val="restart"/>
          </w:tcPr>
          <w:p w:rsidR="00E74C9E" w:rsidRPr="00BC71C8" w:rsidRDefault="00E74C9E" w:rsidP="008D2606">
            <w:pPr>
              <w:autoSpaceDE w:val="0"/>
              <w:autoSpaceDN w:val="0"/>
              <w:adjustRightInd w:val="0"/>
              <w:ind w:firstLine="540"/>
              <w:jc w:val="both"/>
            </w:pPr>
          </w:p>
        </w:tc>
        <w:tc>
          <w:tcPr>
            <w:tcW w:w="1558" w:type="dxa"/>
            <w:vMerge w:val="restart"/>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 xml:space="preserve">итого             </w:t>
            </w:r>
          </w:p>
        </w:tc>
        <w:tc>
          <w:tcPr>
            <w:tcW w:w="1005" w:type="dxa"/>
            <w:gridSpan w:val="2"/>
          </w:tcPr>
          <w:p w:rsidR="00E74C9E" w:rsidRPr="00BC71C8" w:rsidRDefault="00E74C9E" w:rsidP="00D60C54">
            <w:pPr>
              <w:jc w:val="center"/>
              <w:rPr>
                <w:color w:val="000000"/>
              </w:rPr>
            </w:pPr>
            <w:r>
              <w:rPr>
                <w:color w:val="000000"/>
              </w:rPr>
              <w:t>243631,</w:t>
            </w:r>
            <w:r w:rsidR="004B6B10">
              <w:rPr>
                <w:color w:val="000000"/>
              </w:rPr>
              <w:t>1</w:t>
            </w:r>
            <w:r w:rsidR="00707591">
              <w:rPr>
                <w:color w:val="000000"/>
              </w:rPr>
              <w:t>6</w:t>
            </w:r>
            <w:r w:rsidR="004B6B10">
              <w:rPr>
                <w:color w:val="000000"/>
              </w:rPr>
              <w:t>35</w:t>
            </w:r>
            <w:r w:rsidR="00D60C54">
              <w:rPr>
                <w:color w:val="000000"/>
              </w:rPr>
              <w:t>3</w:t>
            </w:r>
          </w:p>
        </w:tc>
        <w:tc>
          <w:tcPr>
            <w:tcW w:w="992" w:type="dxa"/>
            <w:gridSpan w:val="2"/>
          </w:tcPr>
          <w:p w:rsidR="00E74C9E" w:rsidRPr="00BC71C8" w:rsidRDefault="00E74C9E" w:rsidP="008D2606">
            <w:pPr>
              <w:jc w:val="center"/>
            </w:pPr>
            <w:r w:rsidRPr="00BC71C8">
              <w:t>3540,25802</w:t>
            </w:r>
          </w:p>
        </w:tc>
        <w:tc>
          <w:tcPr>
            <w:tcW w:w="982" w:type="dxa"/>
          </w:tcPr>
          <w:p w:rsidR="00E74C9E" w:rsidRPr="00BC71C8" w:rsidRDefault="00E74C9E" w:rsidP="008D2606">
            <w:pPr>
              <w:jc w:val="center"/>
            </w:pPr>
            <w:r w:rsidRPr="00BC71C8">
              <w:t>54</w:t>
            </w:r>
            <w:r>
              <w:t>5</w:t>
            </w:r>
            <w:r w:rsidRPr="00BC71C8">
              <w:t>6,63584</w:t>
            </w:r>
          </w:p>
        </w:tc>
        <w:tc>
          <w:tcPr>
            <w:tcW w:w="1134" w:type="dxa"/>
          </w:tcPr>
          <w:p w:rsidR="00E74C9E" w:rsidRPr="00BC71C8" w:rsidRDefault="00E74C9E" w:rsidP="00E365BB">
            <w:pPr>
              <w:jc w:val="center"/>
            </w:pPr>
            <w:r>
              <w:t>5515,</w:t>
            </w:r>
            <w:r w:rsidR="004B6B10">
              <w:t>0</w:t>
            </w:r>
            <w:r w:rsidR="00E365BB">
              <w:t>9</w:t>
            </w:r>
            <w:r w:rsidR="004B6B10">
              <w:t>573</w:t>
            </w:r>
          </w:p>
        </w:tc>
        <w:tc>
          <w:tcPr>
            <w:tcW w:w="1141" w:type="dxa"/>
            <w:gridSpan w:val="2"/>
          </w:tcPr>
          <w:p w:rsidR="00E74C9E" w:rsidRPr="00BC71C8" w:rsidRDefault="00E74C9E" w:rsidP="008D2606">
            <w:pPr>
              <w:jc w:val="center"/>
            </w:pPr>
            <w:r w:rsidRPr="00BC71C8">
              <w:t>57279,79348</w:t>
            </w:r>
          </w:p>
        </w:tc>
        <w:tc>
          <w:tcPr>
            <w:tcW w:w="1135" w:type="dxa"/>
            <w:gridSpan w:val="3"/>
          </w:tcPr>
          <w:p w:rsidR="00E74C9E" w:rsidRPr="00BC71C8" w:rsidRDefault="00E74C9E" w:rsidP="008D2606">
            <w:pPr>
              <w:jc w:val="center"/>
            </w:pPr>
            <w:r w:rsidRPr="00BC71C8">
              <w:t>57279,79349</w:t>
            </w:r>
          </w:p>
        </w:tc>
        <w:tc>
          <w:tcPr>
            <w:tcW w:w="1135" w:type="dxa"/>
            <w:gridSpan w:val="2"/>
          </w:tcPr>
          <w:p w:rsidR="00E74C9E" w:rsidRPr="00BC71C8" w:rsidRDefault="00E74C9E" w:rsidP="008D2606">
            <w:pPr>
              <w:jc w:val="center"/>
            </w:pPr>
            <w:r w:rsidRPr="00BC71C8">
              <w:t>57279,79348</w:t>
            </w:r>
          </w:p>
        </w:tc>
        <w:tc>
          <w:tcPr>
            <w:tcW w:w="1134" w:type="dxa"/>
          </w:tcPr>
          <w:p w:rsidR="00E74C9E" w:rsidRPr="00BC71C8" w:rsidRDefault="00E74C9E" w:rsidP="008D2606">
            <w:pPr>
              <w:jc w:val="center"/>
            </w:pPr>
            <w:r w:rsidRPr="00BC71C8">
              <w:t>57279,79349</w:t>
            </w:r>
          </w:p>
        </w:tc>
        <w:tc>
          <w:tcPr>
            <w:tcW w:w="1429" w:type="dxa"/>
            <w:gridSpan w:val="2"/>
          </w:tcPr>
          <w:p w:rsidR="00E74C9E" w:rsidRPr="00BC71C8" w:rsidRDefault="00E74C9E" w:rsidP="008D2606">
            <w:pPr>
              <w:autoSpaceDE w:val="0"/>
              <w:autoSpaceDN w:val="0"/>
              <w:adjustRightInd w:val="0"/>
            </w:pPr>
          </w:p>
        </w:tc>
        <w:tc>
          <w:tcPr>
            <w:tcW w:w="1265" w:type="dxa"/>
            <w:gridSpan w:val="2"/>
          </w:tcPr>
          <w:p w:rsidR="00E74C9E" w:rsidRPr="00BC71C8" w:rsidRDefault="00E74C9E" w:rsidP="008D2606">
            <w:pPr>
              <w:autoSpaceDE w:val="0"/>
              <w:autoSpaceDN w:val="0"/>
              <w:adjustRightInd w:val="0"/>
            </w:pP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 xml:space="preserve">в том числе:      </w:t>
            </w:r>
          </w:p>
        </w:tc>
        <w:tc>
          <w:tcPr>
            <w:tcW w:w="1005" w:type="dxa"/>
            <w:gridSpan w:val="2"/>
          </w:tcPr>
          <w:p w:rsidR="00E74C9E" w:rsidRPr="00BC71C8" w:rsidRDefault="00E74C9E" w:rsidP="008D2606">
            <w:pPr>
              <w:jc w:val="center"/>
              <w:rPr>
                <w:color w:val="000000"/>
              </w:rPr>
            </w:pPr>
          </w:p>
        </w:tc>
        <w:tc>
          <w:tcPr>
            <w:tcW w:w="992" w:type="dxa"/>
            <w:gridSpan w:val="2"/>
          </w:tcPr>
          <w:p w:rsidR="00E74C9E" w:rsidRPr="00BC71C8" w:rsidRDefault="00E74C9E" w:rsidP="008D2606">
            <w:pPr>
              <w:jc w:val="center"/>
            </w:pPr>
          </w:p>
        </w:tc>
        <w:tc>
          <w:tcPr>
            <w:tcW w:w="982" w:type="dxa"/>
          </w:tcPr>
          <w:p w:rsidR="00E74C9E" w:rsidRPr="00BC71C8" w:rsidRDefault="00E74C9E" w:rsidP="008D2606">
            <w:pPr>
              <w:jc w:val="center"/>
            </w:pPr>
          </w:p>
        </w:tc>
        <w:tc>
          <w:tcPr>
            <w:tcW w:w="1134" w:type="dxa"/>
          </w:tcPr>
          <w:p w:rsidR="00E74C9E" w:rsidRPr="00BC71C8" w:rsidRDefault="00E74C9E" w:rsidP="008D2606">
            <w:pPr>
              <w:jc w:val="center"/>
            </w:pPr>
          </w:p>
        </w:tc>
        <w:tc>
          <w:tcPr>
            <w:tcW w:w="1141" w:type="dxa"/>
            <w:gridSpan w:val="2"/>
          </w:tcPr>
          <w:p w:rsidR="00E74C9E" w:rsidRPr="00BC71C8" w:rsidRDefault="00E74C9E" w:rsidP="008D2606">
            <w:pPr>
              <w:jc w:val="center"/>
            </w:pPr>
          </w:p>
        </w:tc>
        <w:tc>
          <w:tcPr>
            <w:tcW w:w="1135" w:type="dxa"/>
            <w:gridSpan w:val="3"/>
          </w:tcPr>
          <w:p w:rsidR="00E74C9E" w:rsidRPr="00BC71C8" w:rsidRDefault="00E74C9E" w:rsidP="008D2606">
            <w:pPr>
              <w:jc w:val="center"/>
            </w:pPr>
          </w:p>
        </w:tc>
        <w:tc>
          <w:tcPr>
            <w:tcW w:w="1135" w:type="dxa"/>
            <w:gridSpan w:val="2"/>
          </w:tcPr>
          <w:p w:rsidR="00E74C9E" w:rsidRPr="00BC71C8" w:rsidRDefault="00E74C9E" w:rsidP="008D2606">
            <w:pPr>
              <w:jc w:val="center"/>
            </w:pPr>
          </w:p>
        </w:tc>
        <w:tc>
          <w:tcPr>
            <w:tcW w:w="1134" w:type="dxa"/>
          </w:tcPr>
          <w:p w:rsidR="00E74C9E" w:rsidRPr="00BC71C8" w:rsidRDefault="00E74C9E" w:rsidP="008D2606">
            <w:pPr>
              <w:jc w:val="center"/>
            </w:pPr>
          </w:p>
        </w:tc>
        <w:tc>
          <w:tcPr>
            <w:tcW w:w="1429" w:type="dxa"/>
            <w:gridSpan w:val="2"/>
          </w:tcPr>
          <w:p w:rsidR="00E74C9E" w:rsidRPr="00BC71C8" w:rsidRDefault="00E74C9E" w:rsidP="008D2606">
            <w:pPr>
              <w:autoSpaceDE w:val="0"/>
              <w:autoSpaceDN w:val="0"/>
              <w:adjustRightInd w:val="0"/>
            </w:pPr>
          </w:p>
        </w:tc>
        <w:tc>
          <w:tcPr>
            <w:tcW w:w="1265" w:type="dxa"/>
            <w:gridSpan w:val="2"/>
          </w:tcPr>
          <w:p w:rsidR="00E74C9E" w:rsidRPr="00BC71C8" w:rsidRDefault="00E74C9E" w:rsidP="008D2606">
            <w:pPr>
              <w:autoSpaceDE w:val="0"/>
              <w:autoSpaceDN w:val="0"/>
              <w:adjustRightInd w:val="0"/>
            </w:pP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областной бюджет</w:t>
            </w:r>
          </w:p>
        </w:tc>
        <w:tc>
          <w:tcPr>
            <w:tcW w:w="1005" w:type="dxa"/>
            <w:gridSpan w:val="2"/>
          </w:tcPr>
          <w:p w:rsidR="00E74C9E" w:rsidRPr="00BC71C8" w:rsidRDefault="00E74C9E" w:rsidP="00D60C54">
            <w:pPr>
              <w:jc w:val="center"/>
              <w:rPr>
                <w:color w:val="000000"/>
              </w:rPr>
            </w:pPr>
            <w:r>
              <w:rPr>
                <w:color w:val="000000"/>
              </w:rPr>
              <w:t>221166,6609</w:t>
            </w:r>
            <w:r w:rsidR="00D60C54">
              <w:rPr>
                <w:color w:val="000000"/>
              </w:rPr>
              <w:t>4</w:t>
            </w:r>
          </w:p>
        </w:tc>
        <w:tc>
          <w:tcPr>
            <w:tcW w:w="992" w:type="dxa"/>
            <w:gridSpan w:val="2"/>
          </w:tcPr>
          <w:p w:rsidR="00E74C9E" w:rsidRPr="00BC71C8" w:rsidRDefault="00E74C9E" w:rsidP="008D2606">
            <w:pPr>
              <w:jc w:val="center"/>
            </w:pPr>
            <w:r w:rsidRPr="00BC71C8">
              <w:t>3211,95146</w:t>
            </w:r>
          </w:p>
        </w:tc>
        <w:tc>
          <w:tcPr>
            <w:tcW w:w="982" w:type="dxa"/>
          </w:tcPr>
          <w:p w:rsidR="00E74C9E" w:rsidRPr="00BC71C8" w:rsidRDefault="00E74C9E" w:rsidP="008D2606">
            <w:pPr>
              <w:jc w:val="center"/>
            </w:pPr>
            <w:r w:rsidRPr="00BC71C8">
              <w:t>5048,45573</w:t>
            </w:r>
          </w:p>
        </w:tc>
        <w:tc>
          <w:tcPr>
            <w:tcW w:w="1134" w:type="dxa"/>
          </w:tcPr>
          <w:p w:rsidR="00E74C9E" w:rsidRPr="00BC71C8" w:rsidRDefault="00E74C9E" w:rsidP="008D2606">
            <w:pPr>
              <w:jc w:val="center"/>
            </w:pPr>
            <w:r>
              <w:t>4616,09573</w:t>
            </w:r>
          </w:p>
        </w:tc>
        <w:tc>
          <w:tcPr>
            <w:tcW w:w="1141" w:type="dxa"/>
            <w:gridSpan w:val="2"/>
          </w:tcPr>
          <w:p w:rsidR="00E74C9E" w:rsidRPr="00BC71C8" w:rsidRDefault="00E74C9E" w:rsidP="008D2606">
            <w:pPr>
              <w:jc w:val="center"/>
            </w:pPr>
            <w:r w:rsidRPr="00BC71C8">
              <w:t>52072,53950</w:t>
            </w:r>
          </w:p>
        </w:tc>
        <w:tc>
          <w:tcPr>
            <w:tcW w:w="1135" w:type="dxa"/>
            <w:gridSpan w:val="3"/>
          </w:tcPr>
          <w:p w:rsidR="00E74C9E" w:rsidRPr="00BC71C8" w:rsidRDefault="00E74C9E" w:rsidP="008D2606">
            <w:pPr>
              <w:jc w:val="center"/>
            </w:pPr>
            <w:r w:rsidRPr="00BC71C8">
              <w:t>52072,53951</w:t>
            </w:r>
          </w:p>
        </w:tc>
        <w:tc>
          <w:tcPr>
            <w:tcW w:w="1135" w:type="dxa"/>
            <w:gridSpan w:val="2"/>
          </w:tcPr>
          <w:p w:rsidR="00E74C9E" w:rsidRPr="00BC71C8" w:rsidRDefault="00E74C9E" w:rsidP="008D2606">
            <w:pPr>
              <w:jc w:val="center"/>
            </w:pPr>
            <w:r w:rsidRPr="00BC71C8">
              <w:t>52072,53950</w:t>
            </w:r>
          </w:p>
        </w:tc>
        <w:tc>
          <w:tcPr>
            <w:tcW w:w="1134" w:type="dxa"/>
          </w:tcPr>
          <w:p w:rsidR="00E74C9E" w:rsidRPr="00BC71C8" w:rsidRDefault="00E74C9E" w:rsidP="008D2606">
            <w:pPr>
              <w:jc w:val="center"/>
            </w:pPr>
            <w:r w:rsidRPr="00BC71C8">
              <w:t>52072,53951</w:t>
            </w:r>
          </w:p>
        </w:tc>
        <w:tc>
          <w:tcPr>
            <w:tcW w:w="1429" w:type="dxa"/>
            <w:gridSpan w:val="2"/>
          </w:tcPr>
          <w:p w:rsidR="00E74C9E" w:rsidRPr="00BC71C8" w:rsidRDefault="00E74C9E" w:rsidP="008D2606">
            <w:pPr>
              <w:autoSpaceDE w:val="0"/>
              <w:autoSpaceDN w:val="0"/>
              <w:adjustRightInd w:val="0"/>
            </w:pPr>
          </w:p>
        </w:tc>
        <w:tc>
          <w:tcPr>
            <w:tcW w:w="1265" w:type="dxa"/>
            <w:gridSpan w:val="2"/>
          </w:tcPr>
          <w:p w:rsidR="00E74C9E" w:rsidRPr="00BC71C8" w:rsidRDefault="00E74C9E" w:rsidP="008D2606">
            <w:pPr>
              <w:autoSpaceDE w:val="0"/>
              <w:autoSpaceDN w:val="0"/>
              <w:adjustRightInd w:val="0"/>
            </w:pP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 xml:space="preserve">муниципальный бюджет: районный         </w:t>
            </w:r>
          </w:p>
        </w:tc>
        <w:tc>
          <w:tcPr>
            <w:tcW w:w="1005" w:type="dxa"/>
            <w:gridSpan w:val="2"/>
          </w:tcPr>
          <w:p w:rsidR="00E74C9E" w:rsidRPr="00BC71C8" w:rsidRDefault="00E74C9E" w:rsidP="00707591">
            <w:pPr>
              <w:jc w:val="center"/>
              <w:rPr>
                <w:color w:val="000000"/>
              </w:rPr>
            </w:pPr>
            <w:r>
              <w:rPr>
                <w:color w:val="000000"/>
              </w:rPr>
              <w:t>22457,3</w:t>
            </w:r>
            <w:r w:rsidR="00707591">
              <w:rPr>
                <w:color w:val="000000"/>
              </w:rPr>
              <w:t>9</w:t>
            </w:r>
            <w:r w:rsidR="004B6B10">
              <w:rPr>
                <w:color w:val="000000"/>
              </w:rPr>
              <w:t>119</w:t>
            </w:r>
          </w:p>
        </w:tc>
        <w:tc>
          <w:tcPr>
            <w:tcW w:w="992" w:type="dxa"/>
            <w:gridSpan w:val="2"/>
          </w:tcPr>
          <w:p w:rsidR="00E74C9E" w:rsidRDefault="00E74C9E" w:rsidP="008D2606">
            <w:pPr>
              <w:jc w:val="center"/>
            </w:pPr>
          </w:p>
          <w:p w:rsidR="00E74C9E" w:rsidRPr="00BC71C8" w:rsidRDefault="00E74C9E" w:rsidP="008D2606">
            <w:pPr>
              <w:jc w:val="center"/>
            </w:pPr>
            <w:r w:rsidRPr="00BC71C8">
              <w:t>321,19516</w:t>
            </w:r>
          </w:p>
        </w:tc>
        <w:tc>
          <w:tcPr>
            <w:tcW w:w="982" w:type="dxa"/>
          </w:tcPr>
          <w:p w:rsidR="00E74C9E" w:rsidRDefault="00E74C9E" w:rsidP="008D2606">
            <w:pPr>
              <w:jc w:val="center"/>
            </w:pPr>
          </w:p>
          <w:p w:rsidR="00E74C9E" w:rsidRPr="00BC71C8" w:rsidRDefault="00E74C9E" w:rsidP="008D2606">
            <w:pPr>
              <w:jc w:val="center"/>
            </w:pPr>
            <w:r w:rsidRPr="00BC71C8">
              <w:t>4</w:t>
            </w:r>
            <w:r>
              <w:t>0</w:t>
            </w:r>
            <w:r w:rsidRPr="00BC71C8">
              <w:t>8,18011</w:t>
            </w:r>
          </w:p>
        </w:tc>
        <w:tc>
          <w:tcPr>
            <w:tcW w:w="1134" w:type="dxa"/>
          </w:tcPr>
          <w:p w:rsidR="00E74C9E" w:rsidRDefault="00E74C9E" w:rsidP="008D2606">
            <w:pPr>
              <w:jc w:val="center"/>
            </w:pPr>
          </w:p>
          <w:p w:rsidR="00E74C9E" w:rsidRPr="00BC71C8" w:rsidRDefault="00E74C9E" w:rsidP="00707591">
            <w:pPr>
              <w:jc w:val="center"/>
            </w:pPr>
            <w:r>
              <w:t>89</w:t>
            </w:r>
            <w:r w:rsidR="00707591">
              <w:t>9,0</w:t>
            </w:r>
          </w:p>
        </w:tc>
        <w:tc>
          <w:tcPr>
            <w:tcW w:w="1141" w:type="dxa"/>
            <w:gridSpan w:val="2"/>
          </w:tcPr>
          <w:p w:rsidR="00E74C9E" w:rsidRDefault="00E74C9E" w:rsidP="008D2606">
            <w:pPr>
              <w:jc w:val="center"/>
            </w:pPr>
          </w:p>
          <w:p w:rsidR="00E74C9E" w:rsidRPr="00BC71C8" w:rsidRDefault="00E74C9E" w:rsidP="008D2606">
            <w:pPr>
              <w:jc w:val="center"/>
            </w:pPr>
            <w:r w:rsidRPr="00BC71C8">
              <w:t>5207,25398</w:t>
            </w:r>
          </w:p>
        </w:tc>
        <w:tc>
          <w:tcPr>
            <w:tcW w:w="1135" w:type="dxa"/>
            <w:gridSpan w:val="3"/>
          </w:tcPr>
          <w:p w:rsidR="00E74C9E" w:rsidRDefault="00E74C9E" w:rsidP="008D2606">
            <w:pPr>
              <w:jc w:val="center"/>
            </w:pPr>
          </w:p>
          <w:p w:rsidR="00E74C9E" w:rsidRPr="00BC71C8" w:rsidRDefault="00E74C9E" w:rsidP="008D2606">
            <w:pPr>
              <w:jc w:val="center"/>
            </w:pPr>
            <w:r w:rsidRPr="00BC71C8">
              <w:t>5207,25398</w:t>
            </w:r>
          </w:p>
        </w:tc>
        <w:tc>
          <w:tcPr>
            <w:tcW w:w="1135" w:type="dxa"/>
            <w:gridSpan w:val="2"/>
          </w:tcPr>
          <w:p w:rsidR="00E74C9E" w:rsidRDefault="00E74C9E" w:rsidP="008D2606">
            <w:pPr>
              <w:jc w:val="center"/>
            </w:pPr>
          </w:p>
          <w:p w:rsidR="00E74C9E" w:rsidRPr="00BC71C8" w:rsidRDefault="00E74C9E" w:rsidP="008D2606">
            <w:pPr>
              <w:jc w:val="center"/>
            </w:pPr>
            <w:r w:rsidRPr="00BC71C8">
              <w:t>5207,25398</w:t>
            </w:r>
          </w:p>
        </w:tc>
        <w:tc>
          <w:tcPr>
            <w:tcW w:w="1134" w:type="dxa"/>
          </w:tcPr>
          <w:p w:rsidR="00E74C9E" w:rsidRDefault="00E74C9E" w:rsidP="008D2606">
            <w:pPr>
              <w:jc w:val="center"/>
            </w:pPr>
          </w:p>
          <w:p w:rsidR="00E74C9E" w:rsidRPr="00BC71C8" w:rsidRDefault="00E74C9E" w:rsidP="008D2606">
            <w:pPr>
              <w:jc w:val="center"/>
            </w:pPr>
            <w:r w:rsidRPr="00BC71C8">
              <w:t>5207,25398</w:t>
            </w:r>
          </w:p>
        </w:tc>
        <w:tc>
          <w:tcPr>
            <w:tcW w:w="1429" w:type="dxa"/>
            <w:gridSpan w:val="2"/>
          </w:tcPr>
          <w:p w:rsidR="00E74C9E" w:rsidRPr="00BC71C8" w:rsidRDefault="00E74C9E" w:rsidP="008D2606">
            <w:pPr>
              <w:autoSpaceDE w:val="0"/>
              <w:autoSpaceDN w:val="0"/>
              <w:adjustRightInd w:val="0"/>
            </w:pPr>
          </w:p>
        </w:tc>
        <w:tc>
          <w:tcPr>
            <w:tcW w:w="1265" w:type="dxa"/>
            <w:gridSpan w:val="2"/>
          </w:tcPr>
          <w:p w:rsidR="00E74C9E" w:rsidRPr="00BC71C8" w:rsidRDefault="00E74C9E" w:rsidP="008D2606">
            <w:pPr>
              <w:autoSpaceDE w:val="0"/>
              <w:autoSpaceDN w:val="0"/>
              <w:adjustRightInd w:val="0"/>
            </w:pPr>
          </w:p>
        </w:tc>
      </w:tr>
      <w:tr w:rsidR="00E74C9E" w:rsidRPr="00BC71C8" w:rsidTr="008D2606">
        <w:trPr>
          <w:trHeight w:val="145"/>
          <w:tblCellSpacing w:w="5" w:type="nil"/>
        </w:trPr>
        <w:tc>
          <w:tcPr>
            <w:tcW w:w="1410" w:type="dxa"/>
            <w:vMerge/>
          </w:tcPr>
          <w:p w:rsidR="00E74C9E" w:rsidRPr="00BC71C8" w:rsidRDefault="00E74C9E" w:rsidP="008D2606">
            <w:pPr>
              <w:autoSpaceDE w:val="0"/>
              <w:autoSpaceDN w:val="0"/>
              <w:adjustRightInd w:val="0"/>
              <w:ind w:firstLine="540"/>
              <w:jc w:val="both"/>
            </w:pPr>
          </w:p>
        </w:tc>
        <w:tc>
          <w:tcPr>
            <w:tcW w:w="1558" w:type="dxa"/>
            <w:vMerge/>
          </w:tcPr>
          <w:p w:rsidR="00E74C9E" w:rsidRPr="00BC71C8" w:rsidRDefault="00E74C9E" w:rsidP="008D2606">
            <w:pPr>
              <w:autoSpaceDE w:val="0"/>
              <w:autoSpaceDN w:val="0"/>
              <w:adjustRightInd w:val="0"/>
              <w:ind w:firstLine="540"/>
              <w:jc w:val="both"/>
            </w:pPr>
          </w:p>
        </w:tc>
        <w:tc>
          <w:tcPr>
            <w:tcW w:w="1840" w:type="dxa"/>
          </w:tcPr>
          <w:p w:rsidR="00E74C9E" w:rsidRPr="00BC71C8" w:rsidRDefault="00E74C9E" w:rsidP="008D2606">
            <w:pPr>
              <w:autoSpaceDE w:val="0"/>
              <w:autoSpaceDN w:val="0"/>
              <w:adjustRightInd w:val="0"/>
            </w:pPr>
            <w:r w:rsidRPr="00BC71C8">
              <w:t xml:space="preserve">внебюджетные      </w:t>
            </w:r>
          </w:p>
          <w:p w:rsidR="00E74C9E" w:rsidRPr="00BC71C8" w:rsidRDefault="00E74C9E" w:rsidP="008D2606">
            <w:pPr>
              <w:autoSpaceDE w:val="0"/>
              <w:autoSpaceDN w:val="0"/>
              <w:adjustRightInd w:val="0"/>
            </w:pPr>
            <w:r w:rsidRPr="00BC71C8">
              <w:t xml:space="preserve">средства          </w:t>
            </w:r>
          </w:p>
        </w:tc>
        <w:tc>
          <w:tcPr>
            <w:tcW w:w="1005" w:type="dxa"/>
            <w:gridSpan w:val="2"/>
          </w:tcPr>
          <w:p w:rsidR="00E74C9E" w:rsidRPr="00BC71C8" w:rsidRDefault="00E74C9E" w:rsidP="008D2606">
            <w:pPr>
              <w:autoSpaceDE w:val="0"/>
              <w:autoSpaceDN w:val="0"/>
              <w:adjustRightInd w:val="0"/>
              <w:jc w:val="center"/>
            </w:pPr>
            <w:r w:rsidRPr="00BC71C8">
              <w:t>7,1114</w:t>
            </w:r>
          </w:p>
        </w:tc>
        <w:tc>
          <w:tcPr>
            <w:tcW w:w="992" w:type="dxa"/>
            <w:gridSpan w:val="2"/>
          </w:tcPr>
          <w:p w:rsidR="00E74C9E" w:rsidRPr="00BC71C8" w:rsidRDefault="00E74C9E" w:rsidP="008D2606">
            <w:pPr>
              <w:jc w:val="center"/>
            </w:pPr>
            <w:r w:rsidRPr="00BC71C8">
              <w:t>7,1114</w:t>
            </w:r>
          </w:p>
        </w:tc>
        <w:tc>
          <w:tcPr>
            <w:tcW w:w="982" w:type="dxa"/>
          </w:tcPr>
          <w:p w:rsidR="00E74C9E" w:rsidRPr="00F45849" w:rsidRDefault="00E74C9E" w:rsidP="008D2606">
            <w:pPr>
              <w:jc w:val="center"/>
            </w:pPr>
            <w:r>
              <w:t>0</w:t>
            </w:r>
          </w:p>
        </w:tc>
        <w:tc>
          <w:tcPr>
            <w:tcW w:w="1134" w:type="dxa"/>
          </w:tcPr>
          <w:p w:rsidR="00E74C9E" w:rsidRPr="00F45849" w:rsidRDefault="00E74C9E" w:rsidP="008D2606">
            <w:pPr>
              <w:jc w:val="center"/>
            </w:pPr>
            <w:r>
              <w:t>0</w:t>
            </w:r>
          </w:p>
        </w:tc>
        <w:tc>
          <w:tcPr>
            <w:tcW w:w="1141" w:type="dxa"/>
            <w:gridSpan w:val="2"/>
          </w:tcPr>
          <w:p w:rsidR="00E74C9E" w:rsidRPr="00F45849" w:rsidRDefault="00E74C9E" w:rsidP="008D2606">
            <w:pPr>
              <w:jc w:val="center"/>
            </w:pPr>
            <w:r>
              <w:t>0</w:t>
            </w:r>
          </w:p>
        </w:tc>
        <w:tc>
          <w:tcPr>
            <w:tcW w:w="1135" w:type="dxa"/>
            <w:gridSpan w:val="3"/>
          </w:tcPr>
          <w:p w:rsidR="00E74C9E" w:rsidRPr="00F45849" w:rsidRDefault="00E74C9E" w:rsidP="008D2606">
            <w:pPr>
              <w:jc w:val="center"/>
            </w:pPr>
            <w:r>
              <w:t>0</w:t>
            </w:r>
          </w:p>
        </w:tc>
        <w:tc>
          <w:tcPr>
            <w:tcW w:w="1135" w:type="dxa"/>
            <w:gridSpan w:val="2"/>
          </w:tcPr>
          <w:p w:rsidR="00E74C9E" w:rsidRPr="00F45849" w:rsidRDefault="00E74C9E" w:rsidP="008D2606">
            <w:pPr>
              <w:jc w:val="center"/>
            </w:pPr>
            <w:r>
              <w:t>0</w:t>
            </w:r>
          </w:p>
        </w:tc>
        <w:tc>
          <w:tcPr>
            <w:tcW w:w="1134" w:type="dxa"/>
          </w:tcPr>
          <w:p w:rsidR="00E74C9E" w:rsidRPr="00F45849" w:rsidRDefault="00E74C9E" w:rsidP="008D2606">
            <w:pPr>
              <w:jc w:val="center"/>
            </w:pPr>
            <w:r>
              <w:t>0</w:t>
            </w:r>
          </w:p>
        </w:tc>
        <w:tc>
          <w:tcPr>
            <w:tcW w:w="1429" w:type="dxa"/>
            <w:gridSpan w:val="2"/>
          </w:tcPr>
          <w:p w:rsidR="00E74C9E" w:rsidRPr="00BC71C8" w:rsidRDefault="00E74C9E" w:rsidP="008D2606">
            <w:pPr>
              <w:autoSpaceDE w:val="0"/>
              <w:autoSpaceDN w:val="0"/>
              <w:adjustRightInd w:val="0"/>
            </w:pPr>
          </w:p>
        </w:tc>
        <w:tc>
          <w:tcPr>
            <w:tcW w:w="1265" w:type="dxa"/>
            <w:gridSpan w:val="2"/>
          </w:tcPr>
          <w:p w:rsidR="00E74C9E" w:rsidRPr="00BC71C8" w:rsidRDefault="00E74C9E" w:rsidP="008D2606">
            <w:pPr>
              <w:autoSpaceDE w:val="0"/>
              <w:autoSpaceDN w:val="0"/>
              <w:adjustRightInd w:val="0"/>
            </w:pPr>
          </w:p>
        </w:tc>
      </w:tr>
    </w:tbl>
    <w:p w:rsidR="00E74C9E" w:rsidRDefault="00E74C9E" w:rsidP="00E74C9E">
      <w:pPr>
        <w:pStyle w:val="2"/>
        <w:spacing w:after="0" w:line="240" w:lineRule="auto"/>
        <w:ind w:left="0"/>
        <w:jc w:val="center"/>
        <w:rPr>
          <w:color w:val="000000"/>
          <w:spacing w:val="-4"/>
          <w:szCs w:val="28"/>
        </w:rPr>
        <w:sectPr w:rsidR="00E74C9E" w:rsidSect="008D2606">
          <w:pgSz w:w="16838" w:h="11906" w:orient="landscape"/>
          <w:pgMar w:top="1701" w:right="1134" w:bottom="851" w:left="1134" w:header="709" w:footer="709" w:gutter="0"/>
          <w:cols w:space="708"/>
          <w:docGrid w:linePitch="360"/>
        </w:sectPr>
      </w:pPr>
    </w:p>
    <w:p w:rsidR="00E74C9E" w:rsidRDefault="00E74C9E"/>
    <w:sectPr w:rsidR="00E74C9E" w:rsidSect="00DA0D4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4F634F"/>
    <w:multiLevelType w:val="hybridMultilevel"/>
    <w:tmpl w:val="8A5671FE"/>
    <w:lvl w:ilvl="0" w:tplc="ABA092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40887"/>
    <w:rsid w:val="00090A3C"/>
    <w:rsid w:val="00122F47"/>
    <w:rsid w:val="00167A88"/>
    <w:rsid w:val="00304D50"/>
    <w:rsid w:val="003C2AF4"/>
    <w:rsid w:val="00440887"/>
    <w:rsid w:val="00480F9F"/>
    <w:rsid w:val="004B6B10"/>
    <w:rsid w:val="004E1CC6"/>
    <w:rsid w:val="005A5E47"/>
    <w:rsid w:val="005E6DBE"/>
    <w:rsid w:val="00637C62"/>
    <w:rsid w:val="006659A2"/>
    <w:rsid w:val="00707591"/>
    <w:rsid w:val="0078120B"/>
    <w:rsid w:val="007B5BE2"/>
    <w:rsid w:val="007C0D4E"/>
    <w:rsid w:val="007E00D4"/>
    <w:rsid w:val="0082352A"/>
    <w:rsid w:val="008D2606"/>
    <w:rsid w:val="008E4526"/>
    <w:rsid w:val="00991C2A"/>
    <w:rsid w:val="009C7CC6"/>
    <w:rsid w:val="00B11595"/>
    <w:rsid w:val="00B117F8"/>
    <w:rsid w:val="00BD5867"/>
    <w:rsid w:val="00C95E6B"/>
    <w:rsid w:val="00CD486B"/>
    <w:rsid w:val="00D2236A"/>
    <w:rsid w:val="00D60C54"/>
    <w:rsid w:val="00D926BB"/>
    <w:rsid w:val="00DA0D44"/>
    <w:rsid w:val="00DA2391"/>
    <w:rsid w:val="00E365BB"/>
    <w:rsid w:val="00E50A5E"/>
    <w:rsid w:val="00E74C9E"/>
    <w:rsid w:val="00EC5B8F"/>
    <w:rsid w:val="00ED19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88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4088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3">
    <w:name w:val="Основной текст_"/>
    <w:basedOn w:val="a0"/>
    <w:link w:val="5"/>
    <w:locked/>
    <w:rsid w:val="00440887"/>
    <w:rPr>
      <w:rFonts w:ascii="Times New Roman" w:hAnsi="Times New Roman" w:cs="Times New Roman"/>
      <w:sz w:val="27"/>
      <w:szCs w:val="27"/>
      <w:shd w:val="clear" w:color="auto" w:fill="FFFFFF"/>
    </w:rPr>
  </w:style>
  <w:style w:type="paragraph" w:customStyle="1" w:styleId="5">
    <w:name w:val="Основной текст5"/>
    <w:basedOn w:val="a"/>
    <w:link w:val="a3"/>
    <w:rsid w:val="00440887"/>
    <w:pPr>
      <w:shd w:val="clear" w:color="auto" w:fill="FFFFFF"/>
      <w:spacing w:before="360" w:after="240" w:line="240" w:lineRule="atLeast"/>
      <w:jc w:val="center"/>
    </w:pPr>
    <w:rPr>
      <w:rFonts w:eastAsiaTheme="minorHAnsi"/>
      <w:sz w:val="27"/>
      <w:szCs w:val="27"/>
      <w:lang w:eastAsia="en-US"/>
    </w:rPr>
  </w:style>
  <w:style w:type="paragraph" w:customStyle="1" w:styleId="ConsPlusNormal">
    <w:name w:val="ConsPlusNormal"/>
    <w:link w:val="ConsPlusNormal0"/>
    <w:rsid w:val="00D2236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Cell">
    <w:name w:val="ConsPlusCell"/>
    <w:rsid w:val="00E74C9E"/>
    <w:pPr>
      <w:autoSpaceDE w:val="0"/>
      <w:autoSpaceDN w:val="0"/>
      <w:adjustRightInd w:val="0"/>
      <w:spacing w:after="0" w:line="240" w:lineRule="auto"/>
    </w:pPr>
    <w:rPr>
      <w:rFonts w:ascii="Arial" w:eastAsia="Times New Roman" w:hAnsi="Arial" w:cs="Arial"/>
      <w:sz w:val="20"/>
      <w:szCs w:val="20"/>
    </w:rPr>
  </w:style>
  <w:style w:type="paragraph" w:styleId="2">
    <w:name w:val="Body Text Indent 2"/>
    <w:basedOn w:val="a"/>
    <w:link w:val="20"/>
    <w:rsid w:val="00E74C9E"/>
    <w:pPr>
      <w:spacing w:after="120" w:line="480" w:lineRule="auto"/>
      <w:ind w:left="283"/>
    </w:pPr>
  </w:style>
  <w:style w:type="character" w:customStyle="1" w:styleId="20">
    <w:name w:val="Основной текст с отступом 2 Знак"/>
    <w:basedOn w:val="a0"/>
    <w:link w:val="2"/>
    <w:rsid w:val="00E74C9E"/>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8D2606"/>
    <w:rPr>
      <w:rFonts w:ascii="Calibri" w:eastAsia="Times New Roman" w:hAnsi="Calibri" w:cs="Calibri"/>
      <w:szCs w:val="20"/>
      <w:lang w:eastAsia="ru-RU"/>
    </w:rPr>
  </w:style>
  <w:style w:type="paragraph" w:customStyle="1" w:styleId="ConsPlusTitle">
    <w:name w:val="ConsPlusTitle"/>
    <w:rsid w:val="008D2606"/>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TotalTime>
  <Pages>20</Pages>
  <Words>5041</Words>
  <Characters>28740</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ProotdelVS</dc:creator>
  <cp:keywords/>
  <dc:description/>
  <cp:lastModifiedBy>ProotdelVS</cp:lastModifiedBy>
  <cp:revision>18</cp:revision>
  <cp:lastPrinted>2019-11-07T08:26:00Z</cp:lastPrinted>
  <dcterms:created xsi:type="dcterms:W3CDTF">2019-10-24T12:50:00Z</dcterms:created>
  <dcterms:modified xsi:type="dcterms:W3CDTF">2019-11-13T06:52:00Z</dcterms:modified>
</cp:coreProperties>
</file>